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id w:val="-2045054031"/>
          <w:placeholder>
            <w:docPart w:val="B99D485A133B47FF8EA2A71475AD0FBF"/>
          </w:placeholder>
          <w:text/>
        </w:sdtPr>
        <w:sdtContent>
          <w:proofErr w:type="gramStart"/>
          <w:r w:rsidR="00341B51" w:rsidRPr="00341B51">
            <w:t>ЕП</w:t>
          </w:r>
          <w:proofErr w:type="gramEnd"/>
          <w:r w:rsidR="00341B51" w:rsidRPr="00341B51">
            <w:t xml:space="preserve"> </w:t>
          </w:r>
          <w:r w:rsidR="00341B51">
            <w:t>22</w:t>
          </w:r>
          <w:r w:rsidR="00341B51" w:rsidRPr="00341B51">
            <w:t xml:space="preserve">.10/2015 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E47D36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C7A76138916040CEA6BC31F012BE7BBC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E47D36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30AC3DE4704DCEA9B1FFC69F7066B7"/>
            </w:placeholder>
            <w:date w:fullDate="2015-10-22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E47D36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22 октября 2015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="00E47D36">
        <w:rPr>
          <w:b/>
        </w:rPr>
        <w:t xml:space="preserve"> </w:t>
      </w:r>
      <w:bookmarkStart w:id="0" w:name="_GoBack"/>
      <w:bookmarkEnd w:id="0"/>
      <w:r w:rsidR="00E47D36">
        <w:t>Разработка эксплуатационной документации для модуля коленного, модуля стопы и модуля локтя</w:t>
      </w:r>
      <w:r w:rsidR="00E47D36" w:rsidRPr="00473FAF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>Номер закупки:</w:t>
      </w:r>
      <w:r w:rsidR="00E47D36">
        <w:rPr>
          <w:b/>
        </w:rPr>
        <w:t xml:space="preserve"> </w:t>
      </w:r>
      <w:r w:rsidR="00E47D36">
        <w:rPr>
          <w:rStyle w:val="42"/>
        </w:rPr>
        <w:t>30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E47D36" w:rsidRPr="00E47D36">
        <w:t xml:space="preserve"> </w:t>
      </w:r>
      <w:r w:rsidR="00341B51">
        <w:t>опытно-конструкторские работы по р</w:t>
      </w:r>
      <w:r w:rsidR="00E47D36">
        <w:t>азработк</w:t>
      </w:r>
      <w:r w:rsidR="00341B51">
        <w:t>е</w:t>
      </w:r>
      <w:r w:rsidR="00E47D36">
        <w:t xml:space="preserve"> эксплуатационной документации для модуля коленного, модуля стопы и модуля локтя</w:t>
      </w:r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1445D7198627435289F5958A41113D47"/>
          </w:placeholder>
        </w:sdtPr>
        <w:sdtEndPr/>
        <w:sdtContent>
          <w:r w:rsidR="00E47D36">
            <w:t>5000000,00</w:t>
          </w:r>
          <w:r w:rsidR="00E47D36" w:rsidRPr="001A6B80">
            <w:t xml:space="preserve"> (</w:t>
          </w:r>
          <w:r w:rsidR="00E47D36">
            <w:t>пять миллионов</w:t>
          </w:r>
          <w:r w:rsidR="00870EA4">
            <w:t xml:space="preserve"> рублей 00 копеек</w:t>
          </w:r>
          <w:r w:rsidR="00E47D36" w:rsidRPr="001A6B80">
            <w:t>) руб</w:t>
          </w:r>
          <w:r w:rsidR="00870EA4">
            <w:t>.</w:t>
          </w:r>
          <w:r w:rsidR="00E47D36" w:rsidRPr="0046741D">
            <w:t xml:space="preserve">, </w:t>
          </w:r>
          <w:r w:rsidR="00E47D36" w:rsidRPr="0078095B">
            <w:t>с учетом всех налогов</w:t>
          </w:r>
          <w:r w:rsidR="00E47D36" w:rsidRPr="003B36CA">
            <w:t xml:space="preserve"> </w:t>
          </w:r>
          <w:r w:rsidR="00E47D36" w:rsidRPr="0078095B">
            <w:t>и други</w:t>
          </w:r>
          <w:r w:rsidR="00E47D36">
            <w:t>х</w:t>
          </w:r>
          <w:r w:rsidR="00E47D36" w:rsidRPr="0078095B">
            <w:t xml:space="preserve"> обязательны</w:t>
          </w:r>
          <w:r w:rsidR="00E47D36">
            <w:t>х</w:t>
          </w:r>
          <w:r w:rsidR="00E47D36" w:rsidRPr="0078095B">
            <w:t xml:space="preserve"> платеж</w:t>
          </w:r>
          <w:r w:rsidR="00E47D36">
            <w:t>ей</w:t>
          </w:r>
          <w:r w:rsidR="00E47D36" w:rsidRPr="0078095B">
            <w:t>, подлежащих уплате в соответствии с нормами законодательства</w:t>
          </w:r>
        </w:sdtContent>
      </w:sdt>
      <w:r w:rsidR="00A0756A" w:rsidRPr="005A2C3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rPr>
            <w:rStyle w:val="120"/>
          </w:rPr>
          <w:id w:val="1780680414"/>
          <w:placeholder>
            <w:docPart w:val="81DCA87C01CB4FCF8497CE50BD7698DD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>
          <w:rPr>
            <w:rStyle w:val="120"/>
          </w:rPr>
        </w:sdtEndPr>
        <w:sdtContent>
          <w:r w:rsidR="00E47D36">
            <w:rPr>
              <w:rStyle w:val="120"/>
            </w:rPr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4E23EE909A1B44E3B5FF0FBD03D7056B"/>
          </w:placeholder>
        </w:sdtPr>
        <w:sdtEndPr/>
        <w:sdtContent>
          <w:proofErr w:type="gramStart"/>
          <w:r w:rsidR="00E47D36">
            <w:t>с даты заключения</w:t>
          </w:r>
          <w:proofErr w:type="gramEnd"/>
          <w:r w:rsidR="00E47D36">
            <w:t xml:space="preserve"> договора по ноябрь 2015 г</w:t>
          </w:r>
          <w:r w:rsidR="00E47D36" w:rsidRPr="00FD49D0">
            <w:t>.</w:t>
          </w:r>
        </w:sdtContent>
      </w:sdt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 w:rsidRPr="00EC7DC5">
        <w:rPr>
          <w:b/>
        </w:rPr>
        <w:t xml:space="preserve">Дата и время проведения заседания закупочной комиссии: </w:t>
      </w:r>
      <w:sdt>
        <w:sdtPr>
          <w:rPr>
            <w:rStyle w:val="51"/>
          </w:rPr>
          <w:id w:val="-1525785387"/>
          <w:placeholder>
            <w:docPart w:val="686E20CC2E61437CB13AF24A1A748890"/>
          </w:placeholder>
          <w:date w:fullDate="2015-10-22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E47D36" w:rsidRPr="00EC7DC5">
            <w:rPr>
              <w:rStyle w:val="51"/>
            </w:rPr>
            <w:t>22 октября 2015 г.</w:t>
          </w:r>
        </w:sdtContent>
      </w:sdt>
      <w:r w:rsidRPr="00EC7DC5">
        <w:rPr>
          <w:rStyle w:val="51"/>
        </w:rPr>
        <w:t xml:space="preserve">, </w:t>
      </w:r>
      <w:r w:rsidRPr="00EC7DC5">
        <w:t>в</w:t>
      </w:r>
      <w:r w:rsidR="00E47D36" w:rsidRPr="00EC7DC5">
        <w:rPr>
          <w:i/>
        </w:rPr>
        <w:t> 1</w:t>
      </w:r>
      <w:r w:rsidR="00CD712D" w:rsidRPr="00EC7DC5">
        <w:rPr>
          <w:i/>
        </w:rPr>
        <w:t>4</w:t>
      </w:r>
      <w:r w:rsidR="00E47D36" w:rsidRPr="00EC7DC5">
        <w:rPr>
          <w:i/>
        </w:rPr>
        <w:t> </w:t>
      </w:r>
      <w:r w:rsidRPr="00EC7DC5">
        <w:t>часов</w:t>
      </w:r>
      <w:r w:rsidRPr="00EC7DC5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7C7DA31089074F8098EFC608DDFDEC33"/>
          </w:placeholder>
          <w:text/>
        </w:sdtPr>
        <w:sdtEndPr>
          <w:rPr>
            <w:rStyle w:val="a4"/>
            <w:b/>
          </w:rPr>
        </w:sdtEndPr>
        <w:sdtContent>
          <w:r w:rsidR="00E47D36" w:rsidRPr="00EC7DC5">
            <w:rPr>
              <w:rStyle w:val="42"/>
            </w:rPr>
            <w:t>00</w:t>
          </w:r>
        </w:sdtContent>
      </w:sdt>
      <w:r w:rsidRPr="00EC7DC5">
        <w:rPr>
          <w:b/>
        </w:rPr>
        <w:t xml:space="preserve"> </w:t>
      </w:r>
      <w:r w:rsidRPr="00EC7DC5">
        <w:t>минут (время местное).</w:t>
      </w:r>
    </w:p>
    <w:p w:rsidR="00EC7DC5" w:rsidRPr="00EC7DC5" w:rsidRDefault="00EC7DC5" w:rsidP="000326DD">
      <w:pPr>
        <w:pStyle w:val="aff0"/>
        <w:keepNext/>
        <w:tabs>
          <w:tab w:val="left" w:pos="2977"/>
          <w:tab w:val="left" w:pos="3544"/>
        </w:tabs>
      </w:pPr>
      <w:r w:rsidRPr="00EC7DC5">
        <w:rPr>
          <w:b/>
        </w:rPr>
        <w:t xml:space="preserve">Место проведения собрания: </w:t>
      </w:r>
      <w:r w:rsidRPr="00EC7DC5">
        <w:t>119334, г. Москва, ул. Вавилова, д. 24.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049C1A55BE534777ACB34784DB865F1C"/>
          </w:placeholder>
        </w:sdtPr>
        <w:sdtEndPr/>
        <w:sdtContent>
          <w:r w:rsidR="00341B51">
            <w:t>закупочной комиссии</w:t>
          </w:r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662B9100489F4CADB84726AD93984CA1"/>
          </w:placeholder>
        </w:sdtPr>
        <w:sdtEndPr/>
        <w:sdtContent>
          <w:r w:rsidR="00341B51">
            <w:t>приказом №063 от 7 августа 2015 г</w:t>
          </w:r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F19BD9B8F35D4FDDADD11C4A4A822E15"/>
          </w:placeholder>
        </w:sdtPr>
        <w:sdtEndPr/>
        <w:sdtContent>
          <w:r w:rsidR="00E47D36">
            <w:t>6 (шесть)</w:t>
          </w:r>
        </w:sdtContent>
      </w:sdt>
      <w:r w:rsidRPr="00F25140">
        <w:t xml:space="preserve"> член</w:t>
      </w:r>
      <w:r w:rsidR="00F25A69">
        <w:t>а (</w:t>
      </w:r>
      <w:proofErr w:type="spellStart"/>
      <w:r w:rsidRPr="00F25140">
        <w:t>ов</w:t>
      </w:r>
      <w:proofErr w:type="spellEnd"/>
      <w:r w:rsidR="00F25A69">
        <w:t>)</w:t>
      </w:r>
      <w:r w:rsidRPr="00F25140">
        <w:t xml:space="preserve">, из них в заседании приняло участие </w:t>
      </w:r>
      <w:sdt>
        <w:sdtPr>
          <w:id w:val="1334953145"/>
          <w:placeholder>
            <w:docPart w:val="34BEFCE6F3474194B28AB2E9A2096081"/>
          </w:placeholder>
        </w:sdtPr>
        <w:sdtEndPr/>
        <w:sdtContent>
          <w:r w:rsidR="00E47D36">
            <w:t>5 (пять)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0009D56316E445CAAFC40CB567B9C210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E47D36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E9F3E1599BF04F6494D156774924D22C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</w:dropDownList>
        </w:sdtPr>
        <w:sdtEndPr>
          <w:rPr>
            <w:rStyle w:val="105"/>
          </w:rPr>
        </w:sdtEndPr>
        <w:sdtContent>
          <w:r w:rsidR="00CD712D">
            <w:rPr>
              <w:rStyle w:val="105"/>
            </w:rPr>
            <w:t xml:space="preserve">6.6.2(7)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 xml:space="preserve">я о закупке </w:t>
      </w:r>
      <w:r w:rsidR="000E0B46">
        <w:t>Заказчика</w:t>
      </w:r>
      <w:r w:rsidR="00060D02">
        <w:t>.</w:t>
      </w:r>
    </w:p>
    <w:p w:rsidR="00330CBD" w:rsidRDefault="00B56807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 xml:space="preserve">Сведения о поставщике: </w:t>
      </w:r>
      <w:sdt>
        <w:sdtPr>
          <w:id w:val="5508737"/>
          <w:placeholder>
            <w:docPart w:val="D4371F23E3AB4F9CACA7074CE2A5D145"/>
          </w:placeholder>
        </w:sdtPr>
        <w:sdtEndPr/>
        <w:sdtContent>
          <w:r w:rsidR="00CD712D" w:rsidRPr="002350FC">
            <w:t>Общество с ограниченной ответственностью «</w:t>
          </w:r>
          <w:proofErr w:type="spellStart"/>
          <w:r w:rsidR="00CD712D" w:rsidRPr="002350FC">
            <w:t>Росконструкции</w:t>
          </w:r>
          <w:proofErr w:type="spellEnd"/>
          <w:r w:rsidR="00CD712D" w:rsidRPr="002350FC">
            <w:t xml:space="preserve">», </w:t>
          </w:r>
          <w:r w:rsidR="00CD712D">
            <w:t xml:space="preserve">адрес </w:t>
          </w:r>
          <w:r w:rsidR="00CD712D" w:rsidRPr="002350FC">
            <w:t>мест</w:t>
          </w:r>
          <w:r w:rsidR="00CD712D">
            <w:t>а</w:t>
          </w:r>
          <w:r w:rsidR="00CD712D" w:rsidRPr="002350FC">
            <w:t xml:space="preserve"> нахождения: 141070, </w:t>
          </w:r>
          <w:r w:rsidR="00CD712D">
            <w:t>МО</w:t>
          </w:r>
          <w:r w:rsidR="00CD712D" w:rsidRPr="002350FC">
            <w:t>, г</w:t>
          </w:r>
          <w:r w:rsidR="00CD712D">
            <w:t>.</w:t>
          </w:r>
          <w:r w:rsidR="00CD712D" w:rsidRPr="002350FC">
            <w:t xml:space="preserve"> Королёв, улица Калинина, дом 6-В., ИНН</w:t>
          </w:r>
          <w:r w:rsidR="00CD712D">
            <w:t> </w:t>
          </w:r>
          <w:r w:rsidR="00CD712D" w:rsidRPr="002350FC">
            <w:t>5018146899,</w:t>
          </w:r>
          <w:r w:rsidR="00CD712D">
            <w:t xml:space="preserve"> </w:t>
          </w:r>
          <w:r w:rsidR="00CD712D" w:rsidRPr="002350FC">
            <w:t>КПП 501801001</w:t>
          </w:r>
          <w:r w:rsidR="00CD712D">
            <w:t xml:space="preserve">, ОГРН </w:t>
          </w:r>
          <w:r w:rsidR="00CD712D" w:rsidRPr="002350FC">
            <w:t>1105018006004</w:t>
          </w:r>
        </w:sdtContent>
      </w:sdt>
      <w:r w:rsidR="002A6A19">
        <w:t>.</w:t>
      </w:r>
    </w:p>
    <w:p w:rsidR="002A6A19" w:rsidRDefault="00CB5E53" w:rsidP="00341B51">
      <w:pPr>
        <w:pStyle w:val="aff0"/>
        <w:tabs>
          <w:tab w:val="left" w:pos="567"/>
          <w:tab w:val="left" w:pos="3544"/>
        </w:tabs>
        <w:spacing w:after="120"/>
        <w:ind w:left="567"/>
      </w:pPr>
      <w:sdt>
        <w:sdtPr>
          <w:id w:val="1373503614"/>
          <w:placeholder>
            <w:docPart w:val="12540104FF014B6BB8A604170F466F12"/>
          </w:placeholder>
        </w:sdtPr>
        <w:sdtEndPr/>
        <w:sdtContent>
          <w:r w:rsidR="00341B51">
            <w:t>Обоснование выбора поставщика: Дополнительное соглашение №12 от 07 октября 2015 г. к Государственному контракту №12411.1008799.13.060 от 16 мая 2012 г</w:t>
          </w:r>
        </w:sdtContent>
      </w:sdt>
      <w:r w:rsidR="002A6A19">
        <w:t>.</w:t>
      </w:r>
    </w:p>
    <w:p w:rsidR="00F4003F" w:rsidRPr="00A1319C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lastRenderedPageBreak/>
        <w:t xml:space="preserve">Сведения </w:t>
      </w:r>
      <w:r w:rsidR="00801C53">
        <w:t>об</w:t>
      </w:r>
      <w:r>
        <w:t xml:space="preserve"> </w:t>
      </w:r>
      <w:r w:rsidR="00801C53">
        <w:t xml:space="preserve">указанном </w:t>
      </w:r>
      <w:r>
        <w:t xml:space="preserve">поставщике </w:t>
      </w:r>
      <w:r w:rsidR="00801C53">
        <w:t xml:space="preserve">отсутствуют в реестре недобросовестных поставщиков, ведение которого осуществляется в соответствии с </w:t>
      </w:r>
      <w:r w:rsidR="00801C53" w:rsidRPr="0070606E">
        <w:t>Федеральны</w:t>
      </w:r>
      <w:r w:rsidR="00801C53">
        <w:t>ми</w:t>
      </w:r>
      <w:r w:rsidR="00801C53" w:rsidRPr="0070606E">
        <w:t xml:space="preserve"> закон</w:t>
      </w:r>
      <w:r w:rsidR="00801C53">
        <w:t>ами</w:t>
      </w:r>
      <w:r w:rsidR="00801C53" w:rsidRPr="0070606E">
        <w:t xml:space="preserve"> от 18.07.2011</w:t>
      </w:r>
      <w:r w:rsidR="00801C53">
        <w:t> </w:t>
      </w:r>
      <w:r w:rsidR="00801C53" w:rsidRPr="0070606E">
        <w:t xml:space="preserve">г. </w:t>
      </w:r>
      <w:r w:rsidR="00801C53">
        <w:t>№ </w:t>
      </w:r>
      <w:r w:rsidR="00801C53" w:rsidRPr="0070606E">
        <w:t>223-ФЗ «О</w:t>
      </w:r>
      <w:r w:rsidR="00801C53">
        <w:t> </w:t>
      </w:r>
      <w:r w:rsidR="00801C53" w:rsidRPr="0070606E">
        <w:t>закупках товаров, работ, услуг отдельными видами юридических лиц»</w:t>
      </w:r>
      <w:r w:rsidR="00801C53">
        <w:t xml:space="preserve"> и </w:t>
      </w:r>
      <w:r w:rsidR="00801C53" w:rsidRPr="0070606E">
        <w:t>от 05.04.2013</w:t>
      </w:r>
      <w:r w:rsidR="00801C53">
        <w:t> г. № </w:t>
      </w:r>
      <w:r w:rsidR="00801C53" w:rsidRPr="0070606E">
        <w:t>44-ФЗ «О</w:t>
      </w:r>
      <w:r w:rsidR="00801C53">
        <w:t> </w:t>
      </w:r>
      <w:r w:rsidR="00801C53" w:rsidRPr="0070606E">
        <w:t>контрактной системе в сфере закупок товаров, работ, услуг для обеспечения государственных и муниципальных нужд»</w:t>
      </w:r>
      <w:r w:rsidR="004626BF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25044F" w:rsidRDefault="00FF487A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  <w:b/>
        </w:rPr>
      </w:pPr>
      <w:proofErr w:type="gramStart"/>
      <w:r>
        <w:t xml:space="preserve">Заключить договор </w:t>
      </w:r>
      <w:r w:rsidR="00107FCC">
        <w:t xml:space="preserve">на </w:t>
      </w:r>
      <w:sdt>
        <w:sdtPr>
          <w:id w:val="5508765"/>
          <w:placeholder>
            <w:docPart w:val="5A0A680AB2574EE2B103ACDB8CCF3A5E"/>
          </w:placeholder>
        </w:sdtPr>
        <w:sdtEndPr/>
        <w:sdtContent>
          <w:r w:rsidR="00AC5D3A">
            <w:t>разработку эксплуатационной документации для модуля коленного, модуля стопы и модуля локтя</w:t>
          </w:r>
        </w:sdtContent>
      </w:sdt>
      <w:r w:rsidR="00107FCC">
        <w:t xml:space="preserve"> </w:t>
      </w:r>
      <w:r>
        <w:t xml:space="preserve">с </w:t>
      </w:r>
      <w:sdt>
        <w:sdtPr>
          <w:id w:val="5508766"/>
          <w:placeholder>
            <w:docPart w:val="4EE270EF22DA421EA978258B70AFF8FD"/>
          </w:placeholder>
        </w:sdtPr>
        <w:sdtEndPr/>
        <w:sdtContent>
          <w:sdt>
            <w:sdtPr>
              <w:id w:val="-893423023"/>
              <w:placeholder>
                <w:docPart w:val="701F7DB565D84C1F96908E4B3483FFA3"/>
              </w:placeholder>
            </w:sdtPr>
            <w:sdtEndPr/>
            <w:sdtContent>
              <w:r w:rsidR="00CD712D">
                <w:t>о</w:t>
              </w:r>
              <w:r w:rsidR="00CD712D" w:rsidRPr="002350FC">
                <w:t>бщество</w:t>
              </w:r>
              <w:r w:rsidR="00CD712D">
                <w:t>м</w:t>
              </w:r>
              <w:r w:rsidR="00CD712D" w:rsidRPr="002350FC">
                <w:t xml:space="preserve"> с ограниченной ответственностью «</w:t>
              </w:r>
              <w:proofErr w:type="spellStart"/>
              <w:r w:rsidR="00CD712D" w:rsidRPr="002350FC">
                <w:t>Росконструкции</w:t>
              </w:r>
              <w:proofErr w:type="spellEnd"/>
              <w:r w:rsidR="00CD712D">
                <w:t xml:space="preserve">» (адрес </w:t>
              </w:r>
              <w:r w:rsidR="00CD712D" w:rsidRPr="002350FC">
                <w:t>мест</w:t>
              </w:r>
              <w:r w:rsidR="00CD712D">
                <w:t>а</w:t>
              </w:r>
              <w:r w:rsidR="00CD712D" w:rsidRPr="002350FC">
                <w:t xml:space="preserve"> нахождения: 141070, </w:t>
              </w:r>
              <w:r w:rsidR="00CD712D">
                <w:t>МО</w:t>
              </w:r>
              <w:r w:rsidR="00CD712D" w:rsidRPr="002350FC">
                <w:t>, г</w:t>
              </w:r>
              <w:r w:rsidR="00CD712D">
                <w:t>.</w:t>
              </w:r>
              <w:r w:rsidR="00CD712D" w:rsidRPr="002350FC">
                <w:t xml:space="preserve"> Королёв, улица Калинина, дом 6-В., ИНН</w:t>
              </w:r>
              <w:r w:rsidR="00CD712D">
                <w:t> </w:t>
              </w:r>
              <w:r w:rsidR="00CD712D" w:rsidRPr="002350FC">
                <w:t>5018146899,</w:t>
              </w:r>
              <w:r w:rsidR="00CD712D">
                <w:t xml:space="preserve"> </w:t>
              </w:r>
              <w:r w:rsidR="00CD712D" w:rsidRPr="002350FC">
                <w:t>КПП 501801001</w:t>
              </w:r>
              <w:r w:rsidR="00CD712D">
                <w:t xml:space="preserve">, ОГРН </w:t>
              </w:r>
              <w:r w:rsidR="00CD712D" w:rsidRPr="002350FC">
                <w:t>1105018006004</w:t>
              </w:r>
              <w:r w:rsidR="00CD712D">
                <w:t>)</w:t>
              </w:r>
            </w:sdtContent>
          </w:sdt>
        </w:sdtContent>
      </w:sdt>
      <w:r w:rsidR="001C1DA4" w:rsidRPr="001C1DA4">
        <w:t xml:space="preserve">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CD712D">
        <w:t>5000000,00</w:t>
      </w:r>
      <w:r w:rsidR="00107FCC" w:rsidRPr="002C3EF0">
        <w:rPr>
          <w:rStyle w:val="49"/>
        </w:rPr>
        <w:t xml:space="preserve"> </w:t>
      </w:r>
      <w:r w:rsidR="00107FCC" w:rsidRPr="008B5AE1">
        <w:t>(</w:t>
      </w:r>
      <w:sdt>
        <w:sdtPr>
          <w:id w:val="88766462"/>
          <w:placeholder>
            <w:docPart w:val="E9E0BC918490456F812CC83455DA6E35"/>
          </w:placeholder>
        </w:sdtPr>
        <w:sdtEndPr/>
        <w:sdtContent>
          <w:r w:rsidR="00CD712D" w:rsidRPr="00AC5D3A">
            <w:t>пять миллионов рублей 00 копеек</w:t>
          </w:r>
        </w:sdtContent>
      </w:sdt>
      <w:r w:rsidR="00107FCC" w:rsidRPr="008B5AE1">
        <w:t xml:space="preserve">) </w:t>
      </w:r>
      <w:sdt>
        <w:sdtPr>
          <w:id w:val="5508767"/>
          <w:placeholder>
            <w:docPart w:val="8028972D6DAB4E8596416EB8D6A16F45"/>
          </w:placeholder>
        </w:sdtPr>
        <w:sdtEndPr/>
        <w:sdtContent>
          <w:r w:rsidR="00CD712D">
            <w:t>руб.</w:t>
          </w:r>
        </w:sdtContent>
      </w:sdt>
      <w:r w:rsidR="00107FCC" w:rsidRPr="008B5AE1">
        <w:t xml:space="preserve">, </w:t>
      </w:r>
      <w:sdt>
        <w:sdtPr>
          <w:id w:val="88766463"/>
          <w:placeholder>
            <w:docPart w:val="1CBA3DFBCECF484597DF2D2759D2A414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="00CD712D" w:rsidRPr="00AC5D3A">
            <w:t>НДС не облагается</w:t>
          </w:r>
        </w:sdtContent>
      </w:sdt>
      <w:r w:rsidR="00107FCC">
        <w:t>, с объем поставляемой продукции:</w:t>
      </w:r>
      <w:r w:rsidR="002A6A19">
        <w:t xml:space="preserve"> </w:t>
      </w:r>
      <w:sdt>
        <w:sdtPr>
          <w:rPr>
            <w:rStyle w:val="120"/>
          </w:rPr>
          <w:id w:val="-2033868574"/>
          <w:placeholder>
            <w:docPart w:val="A36C45C8055F404CA0A7411AC77012EA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>
          <w:rPr>
            <w:rStyle w:val="120"/>
          </w:rPr>
        </w:sdtEndPr>
        <w:sdtContent>
          <w:r w:rsidR="00CD712D">
            <w:rPr>
              <w:rStyle w:val="120"/>
            </w:rPr>
            <w:t>в соответствии</w:t>
          </w:r>
          <w:proofErr w:type="gramEnd"/>
          <w:r w:rsidR="00CD712D">
            <w:rPr>
              <w:rStyle w:val="120"/>
            </w:rPr>
            <w:t xml:space="preserve">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6AEA92FD3D624133A5B96F9C130762F6"/>
          </w:placeholder>
        </w:sdtPr>
        <w:sdtEndPr>
          <w:rPr>
            <w:rStyle w:val="a4"/>
          </w:rPr>
        </w:sdtEndPr>
        <w:sdtContent>
          <w:sdt>
            <w:sdtPr>
              <w:id w:val="1387909846"/>
              <w:placeholder>
                <w:docPart w:val="27122FF13EDA446A996F9D00FD21545C"/>
              </w:placeholder>
            </w:sdtPr>
            <w:sdtEndPr/>
            <w:sdtContent>
              <w:proofErr w:type="gramStart"/>
              <w:r w:rsidR="00AC5D3A">
                <w:t>с даты заключения</w:t>
              </w:r>
              <w:proofErr w:type="gramEnd"/>
              <w:r w:rsidR="00AC5D3A">
                <w:t xml:space="preserve"> договора по ноябрь 2015 г</w:t>
              </w:r>
            </w:sdtContent>
          </w:sdt>
        </w:sdtContent>
      </w:sdt>
      <w:r w:rsidR="00107FCC">
        <w:rPr>
          <w:rStyle w:val="81"/>
        </w:rPr>
        <w:t>.</w:t>
      </w:r>
    </w:p>
    <w:p w:rsidR="0025044F" w:rsidRPr="00107FCC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  <w:b/>
        </w:rPr>
      </w:pPr>
      <w:r>
        <w:t xml:space="preserve">Осуществить официальное </w:t>
      </w:r>
      <w:r w:rsidRPr="006113A6">
        <w:t xml:space="preserve">размещение </w:t>
      </w:r>
      <w:r>
        <w:t xml:space="preserve">настоящего протокола, </w:t>
      </w:r>
      <w:r w:rsidRPr="006113A6">
        <w:t>извещения</w:t>
      </w:r>
      <w:r>
        <w:t xml:space="preserve"> и документации</w:t>
      </w:r>
      <w:r w:rsidRPr="006113A6">
        <w:t xml:space="preserve"> </w:t>
      </w:r>
      <w:r>
        <w:t>о заку</w:t>
      </w:r>
      <w:r w:rsidR="002A6A19">
        <w:t>пке у единственного поставщика</w:t>
      </w:r>
      <w:r>
        <w:t>,</w:t>
      </w:r>
      <w:r w:rsidR="002A6A19">
        <w:t xml:space="preserve"> в течение 3 </w:t>
      </w:r>
      <w:r>
        <w:t xml:space="preserve">(трех) рабочих дней </w:t>
      </w:r>
      <w:proofErr w:type="gramStart"/>
      <w:r>
        <w:t>с даты подписания</w:t>
      </w:r>
      <w:proofErr w:type="gramEnd"/>
      <w:r>
        <w:t xml:space="preserve"> настоящего протокола, в установленном в разделе </w:t>
      </w:r>
      <w:r w:rsidR="00CF3C7A">
        <w:t xml:space="preserve">3 </w:t>
      </w:r>
      <w:r>
        <w:t xml:space="preserve">Положения о закупке </w:t>
      </w:r>
      <w:r w:rsidR="002A6A19">
        <w:t>Заказчика</w:t>
      </w:r>
      <w:r>
        <w:t xml:space="preserve">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EA4795D7610344C9AC926CA72F0E27ED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CD712D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19712E960714F3E9C95CBCC21FC19AF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CD712D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104BF5B6D5544BCA9713D9F286FBE6B4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CD712D">
            <w:rPr>
              <w:rStyle w:val="107"/>
            </w:rPr>
            <w:t>0 голосов.</w:t>
          </w:r>
        </w:sdtContent>
      </w:sdt>
      <w:r w:rsidRPr="00C42A57">
        <w:t> </w:t>
      </w:r>
    </w:p>
    <w:p w:rsidR="00FB2D6E" w:rsidRPr="00996914" w:rsidRDefault="00FB2D6E" w:rsidP="00FB2D6E">
      <w:pPr>
        <w:ind w:left="-284" w:right="-144"/>
        <w:rPr>
          <w:rFonts w:ascii="Proxima Nova ExCn Rg" w:hAnsi="Proxima Nova ExCn Rg"/>
          <w:sz w:val="28"/>
          <w:szCs w:val="28"/>
        </w:rPr>
      </w:pPr>
      <w:r w:rsidRPr="00996914">
        <w:rPr>
          <w:rFonts w:ascii="Proxima Nova ExCn Rg" w:hAnsi="Proxima Nova ExCn Rg"/>
          <w:sz w:val="28"/>
          <w:szCs w:val="28"/>
        </w:rPr>
        <w:t>Подписи членов комиссии:</w:t>
      </w:r>
    </w:p>
    <w:p w:rsidR="00FB2D6E" w:rsidRPr="00996914" w:rsidRDefault="00FB2D6E" w:rsidP="00FB2D6E">
      <w:pPr>
        <w:ind w:left="-284" w:right="-144"/>
        <w:rPr>
          <w:rFonts w:ascii="Proxima Nova ExCn Rg" w:hAnsi="Proxima Nova ExCn Rg"/>
          <w:sz w:val="28"/>
          <w:szCs w:val="28"/>
        </w:rPr>
      </w:pPr>
    </w:p>
    <w:p w:rsidR="00FB2D6E" w:rsidRPr="00996914" w:rsidRDefault="00FB2D6E" w:rsidP="00FB2D6E">
      <w:pPr>
        <w:ind w:left="-284" w:right="-144"/>
        <w:rPr>
          <w:rFonts w:ascii="Proxima Nova ExCn Rg" w:hAnsi="Proxima Nova ExCn Rg"/>
          <w:sz w:val="28"/>
          <w:szCs w:val="28"/>
        </w:rPr>
      </w:pPr>
      <w:r w:rsidRPr="00996914">
        <w:rPr>
          <w:rFonts w:ascii="Proxima Nova ExCn Rg" w:hAnsi="Proxima Nova ExCn Rg"/>
          <w:sz w:val="28"/>
          <w:szCs w:val="28"/>
        </w:rPr>
        <w:t>Председатель ком</w:t>
      </w:r>
      <w:r w:rsidR="00996914">
        <w:rPr>
          <w:rFonts w:ascii="Proxima Nova ExCn Rg" w:hAnsi="Proxima Nova ExCn Rg"/>
          <w:sz w:val="28"/>
          <w:szCs w:val="28"/>
        </w:rPr>
        <w:t>иссии:</w:t>
      </w:r>
      <w:r w:rsidR="00996914">
        <w:rPr>
          <w:rFonts w:ascii="Proxima Nova ExCn Rg" w:hAnsi="Proxima Nova ExCn Rg"/>
          <w:sz w:val="28"/>
          <w:szCs w:val="28"/>
        </w:rPr>
        <w:tab/>
      </w:r>
      <w:r w:rsidR="00996914">
        <w:rPr>
          <w:rFonts w:ascii="Proxima Nova ExCn Rg" w:hAnsi="Proxima Nova ExCn Rg"/>
          <w:sz w:val="28"/>
          <w:szCs w:val="28"/>
        </w:rPr>
        <w:tab/>
      </w:r>
      <w:r w:rsidR="00996914">
        <w:rPr>
          <w:rFonts w:ascii="Proxima Nova ExCn Rg" w:hAnsi="Proxima Nova ExCn Rg"/>
          <w:sz w:val="28"/>
          <w:szCs w:val="28"/>
        </w:rPr>
        <w:tab/>
      </w:r>
      <w:r w:rsid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>_____________</w:t>
      </w:r>
      <w:r w:rsidR="00996914">
        <w:rPr>
          <w:rFonts w:ascii="Proxima Nova ExCn Rg" w:hAnsi="Proxima Nova ExCn Rg"/>
          <w:sz w:val="28"/>
          <w:szCs w:val="28"/>
        </w:rPr>
        <w:t>________</w:t>
      </w:r>
      <w:r w:rsidRPr="00996914">
        <w:rPr>
          <w:rFonts w:ascii="Proxima Nova ExCn Rg" w:hAnsi="Proxima Nova ExCn Rg"/>
          <w:sz w:val="28"/>
          <w:szCs w:val="28"/>
        </w:rPr>
        <w:t xml:space="preserve"> </w:t>
      </w:r>
      <w:proofErr w:type="spellStart"/>
      <w:r w:rsidRPr="00996914">
        <w:rPr>
          <w:rFonts w:ascii="Proxima Nova ExCn Rg" w:hAnsi="Proxima Nova ExCn Rg"/>
          <w:sz w:val="28"/>
          <w:szCs w:val="28"/>
        </w:rPr>
        <w:t>Легостаев</w:t>
      </w:r>
      <w:proofErr w:type="spellEnd"/>
      <w:r w:rsidRPr="00996914">
        <w:rPr>
          <w:rFonts w:ascii="Proxima Nova ExCn Rg" w:hAnsi="Proxima Nova ExCn Rg"/>
          <w:sz w:val="28"/>
          <w:szCs w:val="28"/>
        </w:rPr>
        <w:t xml:space="preserve"> В.Д.</w:t>
      </w:r>
    </w:p>
    <w:p w:rsidR="00FB2D6E" w:rsidRPr="00996914" w:rsidRDefault="00FB2D6E" w:rsidP="00FB2D6E">
      <w:pPr>
        <w:ind w:left="-284" w:right="-144"/>
        <w:rPr>
          <w:rFonts w:ascii="Proxima Nova ExCn Rg" w:hAnsi="Proxima Nova ExCn Rg"/>
          <w:sz w:val="28"/>
          <w:szCs w:val="28"/>
        </w:rPr>
      </w:pPr>
    </w:p>
    <w:p w:rsidR="00FB2D6E" w:rsidRPr="00996914" w:rsidRDefault="00FB2D6E" w:rsidP="00FB2D6E">
      <w:pPr>
        <w:ind w:left="-284" w:right="-144"/>
        <w:rPr>
          <w:rFonts w:ascii="Proxima Nova ExCn Rg" w:hAnsi="Proxima Nova ExCn Rg"/>
          <w:sz w:val="28"/>
          <w:szCs w:val="28"/>
        </w:rPr>
      </w:pPr>
    </w:p>
    <w:p w:rsidR="00FB2D6E" w:rsidRPr="00996914" w:rsidRDefault="00FB2D6E" w:rsidP="00FB2D6E">
      <w:pPr>
        <w:autoSpaceDE w:val="0"/>
        <w:autoSpaceDN w:val="0"/>
        <w:adjustRightInd w:val="0"/>
        <w:ind w:left="-284" w:right="-144"/>
        <w:jc w:val="both"/>
        <w:rPr>
          <w:rFonts w:ascii="Proxima Nova ExCn Rg" w:hAnsi="Proxima Nova ExCn Rg"/>
          <w:sz w:val="28"/>
          <w:szCs w:val="28"/>
        </w:rPr>
      </w:pPr>
      <w:r w:rsidRPr="00996914">
        <w:rPr>
          <w:rFonts w:ascii="Proxima Nova ExCn Rg" w:hAnsi="Proxima Nova ExCn Rg"/>
          <w:sz w:val="28"/>
          <w:szCs w:val="28"/>
        </w:rPr>
        <w:t>Заместитель председателя комиссии</w:t>
      </w:r>
      <w:r w:rsidR="00996914">
        <w:rPr>
          <w:rFonts w:ascii="Proxima Nova ExCn Rg" w:hAnsi="Proxima Nova ExCn Rg"/>
          <w:sz w:val="28"/>
          <w:szCs w:val="28"/>
        </w:rPr>
        <w:t xml:space="preserve">: </w:t>
      </w:r>
      <w:r w:rsid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>_____________</w:t>
      </w:r>
      <w:r w:rsidR="00996914">
        <w:rPr>
          <w:rFonts w:ascii="Proxima Nova ExCn Rg" w:hAnsi="Proxima Nova ExCn Rg"/>
          <w:sz w:val="28"/>
          <w:szCs w:val="28"/>
        </w:rPr>
        <w:t>_______</w:t>
      </w:r>
      <w:r w:rsidRPr="00996914">
        <w:rPr>
          <w:rFonts w:ascii="Proxima Nova ExCn Rg" w:hAnsi="Proxima Nova ExCn Rg"/>
          <w:sz w:val="28"/>
          <w:szCs w:val="28"/>
        </w:rPr>
        <w:t xml:space="preserve"> Черныш М.Ю.</w:t>
      </w:r>
    </w:p>
    <w:p w:rsidR="00FB2D6E" w:rsidRPr="00996914" w:rsidRDefault="00FB2D6E" w:rsidP="00FB2D6E">
      <w:pPr>
        <w:autoSpaceDE w:val="0"/>
        <w:autoSpaceDN w:val="0"/>
        <w:adjustRightInd w:val="0"/>
        <w:ind w:left="-284" w:right="-144"/>
        <w:jc w:val="both"/>
        <w:rPr>
          <w:rFonts w:ascii="Proxima Nova ExCn Rg" w:hAnsi="Proxima Nova ExCn Rg"/>
          <w:sz w:val="28"/>
          <w:szCs w:val="28"/>
        </w:rPr>
      </w:pPr>
    </w:p>
    <w:p w:rsidR="00FB2D6E" w:rsidRPr="00996914" w:rsidRDefault="00FB2D6E" w:rsidP="00FB2D6E">
      <w:pPr>
        <w:autoSpaceDE w:val="0"/>
        <w:autoSpaceDN w:val="0"/>
        <w:adjustRightInd w:val="0"/>
        <w:ind w:left="-284" w:right="-144"/>
        <w:jc w:val="both"/>
        <w:rPr>
          <w:rFonts w:ascii="Proxima Nova ExCn Rg" w:hAnsi="Proxima Nova ExCn Rg"/>
          <w:sz w:val="28"/>
          <w:szCs w:val="28"/>
        </w:rPr>
      </w:pPr>
    </w:p>
    <w:p w:rsidR="00FB2D6E" w:rsidRPr="00996914" w:rsidRDefault="00FB2D6E" w:rsidP="00FB2D6E">
      <w:pPr>
        <w:autoSpaceDE w:val="0"/>
        <w:autoSpaceDN w:val="0"/>
        <w:adjustRightInd w:val="0"/>
        <w:ind w:left="-284" w:right="-144"/>
        <w:jc w:val="both"/>
        <w:rPr>
          <w:rFonts w:ascii="Proxima Nova ExCn Rg" w:hAnsi="Proxima Nova ExCn Rg"/>
          <w:sz w:val="28"/>
          <w:szCs w:val="28"/>
        </w:rPr>
      </w:pPr>
      <w:r w:rsidRPr="00996914">
        <w:rPr>
          <w:rFonts w:ascii="Proxima Nova ExCn Rg" w:hAnsi="Proxima Nova ExCn Rg"/>
          <w:sz w:val="28"/>
          <w:szCs w:val="28"/>
        </w:rPr>
        <w:t xml:space="preserve">Члены комиссии: </w:t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  <w:t>_____________</w:t>
      </w:r>
      <w:r w:rsidR="00996914">
        <w:rPr>
          <w:rFonts w:ascii="Proxima Nova ExCn Rg" w:hAnsi="Proxima Nova ExCn Rg"/>
          <w:sz w:val="28"/>
          <w:szCs w:val="28"/>
        </w:rPr>
        <w:t>________</w:t>
      </w:r>
      <w:r w:rsidRPr="00996914">
        <w:rPr>
          <w:rFonts w:ascii="Proxima Nova ExCn Rg" w:hAnsi="Proxima Nova ExCn Rg"/>
          <w:sz w:val="28"/>
          <w:szCs w:val="28"/>
        </w:rPr>
        <w:t xml:space="preserve"> Павлов С.М.</w:t>
      </w:r>
    </w:p>
    <w:p w:rsidR="00FB2D6E" w:rsidRPr="00996914" w:rsidRDefault="00FB2D6E" w:rsidP="00FB2D6E">
      <w:pPr>
        <w:autoSpaceDE w:val="0"/>
        <w:autoSpaceDN w:val="0"/>
        <w:adjustRightInd w:val="0"/>
        <w:spacing w:before="120"/>
        <w:ind w:left="-284" w:right="-142"/>
        <w:jc w:val="right"/>
        <w:rPr>
          <w:rFonts w:ascii="Proxima Nova ExCn Rg" w:hAnsi="Proxima Nova ExCn Rg"/>
          <w:sz w:val="28"/>
          <w:szCs w:val="28"/>
        </w:rPr>
      </w:pPr>
    </w:p>
    <w:p w:rsidR="00FB2D6E" w:rsidRPr="00996914" w:rsidRDefault="00FB2D6E" w:rsidP="00FB2D6E">
      <w:pPr>
        <w:autoSpaceDE w:val="0"/>
        <w:autoSpaceDN w:val="0"/>
        <w:adjustRightInd w:val="0"/>
        <w:spacing w:before="120"/>
        <w:ind w:left="-284" w:right="-142"/>
        <w:rPr>
          <w:rFonts w:ascii="Proxima Nova ExCn Rg" w:hAnsi="Proxima Nova ExCn Rg"/>
          <w:sz w:val="28"/>
          <w:szCs w:val="28"/>
        </w:rPr>
      </w:pPr>
      <w:r w:rsidRPr="00996914">
        <w:rPr>
          <w:rFonts w:ascii="Proxima Nova ExCn Rg" w:hAnsi="Proxima Nova ExCn Rg"/>
          <w:sz w:val="28"/>
          <w:szCs w:val="28"/>
        </w:rPr>
        <w:t xml:space="preserve">   </w:t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  <w:t xml:space="preserve">_______________________ Зуб А.В. </w:t>
      </w:r>
    </w:p>
    <w:p w:rsidR="00FB2D6E" w:rsidRPr="00996914" w:rsidRDefault="00FB2D6E" w:rsidP="00FB2D6E">
      <w:pPr>
        <w:autoSpaceDE w:val="0"/>
        <w:autoSpaceDN w:val="0"/>
        <w:adjustRightInd w:val="0"/>
        <w:spacing w:before="120"/>
        <w:ind w:left="-284" w:right="-142"/>
        <w:jc w:val="both"/>
        <w:rPr>
          <w:rFonts w:ascii="Proxima Nova ExCn Rg" w:hAnsi="Proxima Nova ExCn Rg"/>
          <w:sz w:val="28"/>
          <w:szCs w:val="28"/>
        </w:rPr>
      </w:pPr>
    </w:p>
    <w:p w:rsidR="00996914" w:rsidRPr="00996914" w:rsidRDefault="00FB2D6E" w:rsidP="00996914">
      <w:pPr>
        <w:spacing w:before="120"/>
        <w:ind w:left="-284" w:right="-142"/>
        <w:rPr>
          <w:rFonts w:ascii="Proxima Nova ExCn Rg" w:hAnsi="Proxima Nova ExCn Rg"/>
          <w:sz w:val="28"/>
          <w:szCs w:val="28"/>
        </w:rPr>
      </w:pP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</w:r>
      <w:r w:rsidRPr="00996914">
        <w:rPr>
          <w:rFonts w:ascii="Proxima Nova ExCn Rg" w:hAnsi="Proxima Nova ExCn Rg"/>
          <w:sz w:val="28"/>
          <w:szCs w:val="28"/>
        </w:rPr>
        <w:tab/>
        <w:t xml:space="preserve">_______________________ </w:t>
      </w:r>
      <w:proofErr w:type="spellStart"/>
      <w:r w:rsidRPr="00996914">
        <w:rPr>
          <w:rFonts w:ascii="Proxima Nova ExCn Rg" w:hAnsi="Proxima Nova ExCn Rg"/>
          <w:sz w:val="28"/>
          <w:szCs w:val="28"/>
        </w:rPr>
        <w:t>Габидулина</w:t>
      </w:r>
      <w:proofErr w:type="spellEnd"/>
      <w:r w:rsidRPr="00996914">
        <w:rPr>
          <w:rFonts w:ascii="Proxima Nova ExCn Rg" w:hAnsi="Proxima Nova ExCn Rg"/>
          <w:sz w:val="28"/>
          <w:szCs w:val="28"/>
        </w:rPr>
        <w:t xml:space="preserve"> С.М.</w:t>
      </w:r>
    </w:p>
    <w:sectPr w:rsidR="00996914" w:rsidRPr="00996914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53" w:rsidRDefault="00CB5E53">
      <w:r>
        <w:separator/>
      </w:r>
    </w:p>
  </w:endnote>
  <w:endnote w:type="continuationSeparator" w:id="0">
    <w:p w:rsidR="00CB5E53" w:rsidRDefault="00CB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996914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53" w:rsidRDefault="00CB5E53">
      <w:r>
        <w:separator/>
      </w:r>
    </w:p>
  </w:footnote>
  <w:footnote w:type="continuationSeparator" w:id="0">
    <w:p w:rsidR="00CB5E53" w:rsidRDefault="00CB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3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48"/>
  </w:num>
  <w:num w:numId="4">
    <w:abstractNumId w:val="12"/>
  </w:num>
  <w:num w:numId="5">
    <w:abstractNumId w:val="46"/>
  </w:num>
  <w:num w:numId="6">
    <w:abstractNumId w:val="50"/>
  </w:num>
  <w:num w:numId="7">
    <w:abstractNumId w:val="0"/>
  </w:num>
  <w:num w:numId="8">
    <w:abstractNumId w:val="1"/>
  </w:num>
  <w:num w:numId="9">
    <w:abstractNumId w:val="53"/>
  </w:num>
  <w:num w:numId="10">
    <w:abstractNumId w:val="34"/>
  </w:num>
  <w:num w:numId="11">
    <w:abstractNumId w:val="31"/>
  </w:num>
  <w:num w:numId="12">
    <w:abstractNumId w:val="9"/>
  </w:num>
  <w:num w:numId="13">
    <w:abstractNumId w:val="62"/>
  </w:num>
  <w:num w:numId="14">
    <w:abstractNumId w:val="7"/>
  </w:num>
  <w:num w:numId="15">
    <w:abstractNumId w:val="22"/>
  </w:num>
  <w:num w:numId="16">
    <w:abstractNumId w:val="26"/>
  </w:num>
  <w:num w:numId="17">
    <w:abstractNumId w:val="42"/>
  </w:num>
  <w:num w:numId="18">
    <w:abstractNumId w:val="55"/>
  </w:num>
  <w:num w:numId="19">
    <w:abstractNumId w:val="45"/>
  </w:num>
  <w:num w:numId="20">
    <w:abstractNumId w:val="27"/>
  </w:num>
  <w:num w:numId="21">
    <w:abstractNumId w:val="36"/>
  </w:num>
  <w:num w:numId="22">
    <w:abstractNumId w:val="38"/>
  </w:num>
  <w:num w:numId="23">
    <w:abstractNumId w:val="10"/>
  </w:num>
  <w:num w:numId="24">
    <w:abstractNumId w:val="63"/>
  </w:num>
  <w:num w:numId="25">
    <w:abstractNumId w:val="28"/>
  </w:num>
  <w:num w:numId="26">
    <w:abstractNumId w:val="43"/>
  </w:num>
  <w:num w:numId="27">
    <w:abstractNumId w:val="6"/>
  </w:num>
  <w:num w:numId="28">
    <w:abstractNumId w:val="61"/>
  </w:num>
  <w:num w:numId="29">
    <w:abstractNumId w:val="23"/>
  </w:num>
  <w:num w:numId="30">
    <w:abstractNumId w:val="13"/>
  </w:num>
  <w:num w:numId="31">
    <w:abstractNumId w:val="18"/>
  </w:num>
  <w:num w:numId="32">
    <w:abstractNumId w:val="57"/>
  </w:num>
  <w:num w:numId="33">
    <w:abstractNumId w:val="56"/>
  </w:num>
  <w:num w:numId="34">
    <w:abstractNumId w:val="15"/>
  </w:num>
  <w:num w:numId="35">
    <w:abstractNumId w:val="17"/>
  </w:num>
  <w:num w:numId="36">
    <w:abstractNumId w:val="39"/>
  </w:num>
  <w:num w:numId="37">
    <w:abstractNumId w:val="35"/>
  </w:num>
  <w:num w:numId="38">
    <w:abstractNumId w:val="60"/>
  </w:num>
  <w:num w:numId="39">
    <w:abstractNumId w:val="24"/>
  </w:num>
  <w:num w:numId="40">
    <w:abstractNumId w:val="51"/>
  </w:num>
  <w:num w:numId="41">
    <w:abstractNumId w:val="5"/>
  </w:num>
  <w:num w:numId="42">
    <w:abstractNumId w:val="29"/>
  </w:num>
  <w:num w:numId="43">
    <w:abstractNumId w:val="14"/>
  </w:num>
  <w:num w:numId="44">
    <w:abstractNumId w:val="47"/>
  </w:num>
  <w:num w:numId="45">
    <w:abstractNumId w:val="30"/>
  </w:num>
  <w:num w:numId="46">
    <w:abstractNumId w:val="4"/>
  </w:num>
  <w:num w:numId="47">
    <w:abstractNumId w:val="40"/>
  </w:num>
  <w:num w:numId="48">
    <w:abstractNumId w:val="52"/>
  </w:num>
  <w:num w:numId="49">
    <w:abstractNumId w:val="37"/>
  </w:num>
  <w:num w:numId="50">
    <w:abstractNumId w:val="33"/>
  </w:num>
  <w:num w:numId="51">
    <w:abstractNumId w:val="58"/>
  </w:num>
  <w:num w:numId="52">
    <w:abstractNumId w:val="16"/>
  </w:num>
  <w:num w:numId="53">
    <w:abstractNumId w:val="59"/>
  </w:num>
  <w:num w:numId="54">
    <w:abstractNumId w:val="20"/>
  </w:num>
  <w:num w:numId="55">
    <w:abstractNumId w:val="21"/>
  </w:num>
  <w:num w:numId="56">
    <w:abstractNumId w:val="44"/>
  </w:num>
  <w:num w:numId="57">
    <w:abstractNumId w:val="3"/>
  </w:num>
  <w:num w:numId="58">
    <w:abstractNumId w:val="49"/>
  </w:num>
  <w:num w:numId="59">
    <w:abstractNumId w:val="25"/>
  </w:num>
  <w:num w:numId="60">
    <w:abstractNumId w:val="54"/>
  </w:num>
  <w:num w:numId="61">
    <w:abstractNumId w:val="11"/>
  </w:num>
  <w:num w:numId="62">
    <w:abstractNumId w:val="8"/>
  </w:num>
  <w:num w:numId="63">
    <w:abstractNumId w:val="41"/>
  </w:num>
  <w:num w:numId="64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36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43E1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450D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30B7"/>
    <w:rsid w:val="0033365D"/>
    <w:rsid w:val="00334819"/>
    <w:rsid w:val="0033576C"/>
    <w:rsid w:val="00335A6F"/>
    <w:rsid w:val="0033776B"/>
    <w:rsid w:val="00341B51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12E6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0326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0EA4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91BBB"/>
    <w:rsid w:val="009936A0"/>
    <w:rsid w:val="00993BEA"/>
    <w:rsid w:val="00993E3B"/>
    <w:rsid w:val="0099540F"/>
    <w:rsid w:val="00996914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5D3A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E66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B5E53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D712D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9777E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47D36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F2E"/>
    <w:rsid w:val="00EC4CA8"/>
    <w:rsid w:val="00EC7DC5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2D6E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4EC9"/>
    <w:rsid w:val="00FD530A"/>
    <w:rsid w:val="00FD5986"/>
    <w:rsid w:val="00FD743C"/>
    <w:rsid w:val="00FE004B"/>
    <w:rsid w:val="00FE0F4A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9D485A133B47FF8EA2A71475AD0F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2D1D3-715A-4F01-B3D9-A204E1F65FD9}"/>
      </w:docPartPr>
      <w:docPartBody>
        <w:p w:rsidR="00FC05CD" w:rsidRDefault="00820A5D">
          <w:pPr>
            <w:pStyle w:val="B99D485A133B47FF8EA2A71475AD0FBF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C7A76138916040CEA6BC31F012BE7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0C9B6-6FA5-4558-A5E1-8AAB4611218A}"/>
      </w:docPartPr>
      <w:docPartBody>
        <w:p w:rsidR="00FC05CD" w:rsidRDefault="00820A5D">
          <w:pPr>
            <w:pStyle w:val="C7A76138916040CEA6BC31F012BE7BBC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30AC3DE4704DCEA9B1FFC69F706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D01E4-EFF5-4058-8633-7B7562CDD6A6}"/>
      </w:docPartPr>
      <w:docPartBody>
        <w:p w:rsidR="00FC05CD" w:rsidRDefault="00820A5D">
          <w:pPr>
            <w:pStyle w:val="F030AC3DE4704DCEA9B1FFC69F7066B7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1445D7198627435289F5958A41113D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2BCAB-BA84-474D-9AA7-E1C24CA1F416}"/>
      </w:docPartPr>
      <w:docPartBody>
        <w:p w:rsidR="00FC05CD" w:rsidRDefault="00820A5D">
          <w:pPr>
            <w:pStyle w:val="1445D7198627435289F5958A41113D47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81DCA87C01CB4FCF8497CE50BD769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BD120-E404-4439-8F75-A44F9E6FEF03}"/>
      </w:docPartPr>
      <w:docPartBody>
        <w:p w:rsidR="00FC05CD" w:rsidRDefault="00820A5D">
          <w:pPr>
            <w:pStyle w:val="81DCA87C01CB4FCF8497CE50BD7698DD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4E23EE909A1B44E3B5FF0FBD03D70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1131B-755F-461A-94B3-8B0C7CB2F59D}"/>
      </w:docPartPr>
      <w:docPartBody>
        <w:p w:rsidR="00FC05CD" w:rsidRDefault="00820A5D">
          <w:pPr>
            <w:pStyle w:val="4E23EE909A1B44E3B5FF0FBD03D7056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686E20CC2E61437CB13AF24A1A748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771AB-71D4-4D6E-9B41-24D0AC1A67AB}"/>
      </w:docPartPr>
      <w:docPartBody>
        <w:p w:rsidR="00FC05CD" w:rsidRDefault="00820A5D">
          <w:pPr>
            <w:pStyle w:val="686E20CC2E61437CB13AF24A1A74889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7C7DA31089074F8098EFC608DDFDE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527C3-F04C-4585-95AC-AF00C0B6F593}"/>
      </w:docPartPr>
      <w:docPartBody>
        <w:p w:rsidR="00FC05CD" w:rsidRDefault="00820A5D">
          <w:pPr>
            <w:pStyle w:val="7C7DA31089074F8098EFC608DDFDEC33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49C1A55BE534777ACB34784DB865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830F2-49E5-4668-AD56-21828D9B294A}"/>
      </w:docPartPr>
      <w:docPartBody>
        <w:p w:rsidR="00FC05CD" w:rsidRDefault="00820A5D">
          <w:pPr>
            <w:pStyle w:val="049C1A55BE534777ACB34784DB865F1C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662B9100489F4CADB84726AD93984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FF2FC-606B-46DB-8499-16563F6AF73E}"/>
      </w:docPartPr>
      <w:docPartBody>
        <w:p w:rsidR="00FC05CD" w:rsidRDefault="00820A5D">
          <w:pPr>
            <w:pStyle w:val="662B9100489F4CADB84726AD93984CA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F19BD9B8F35D4FDDADD11C4A4A82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80B7B-C5BA-4A9D-BC6E-CC2502C5066F}"/>
      </w:docPartPr>
      <w:docPartBody>
        <w:p w:rsidR="00FC05CD" w:rsidRDefault="00820A5D">
          <w:pPr>
            <w:pStyle w:val="F19BD9B8F35D4FDDADD11C4A4A822E15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34BEFCE6F3474194B28AB2E9A2096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7FB4F-32B9-44CD-A558-4BDBBBD22C36}"/>
      </w:docPartPr>
      <w:docPartBody>
        <w:p w:rsidR="00FC05CD" w:rsidRDefault="00820A5D">
          <w:pPr>
            <w:pStyle w:val="34BEFCE6F3474194B28AB2E9A2096081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0009D56316E445CAAFC40CB567B9C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110DB-7A63-47CC-924C-B9741A58A4A8}"/>
      </w:docPartPr>
      <w:docPartBody>
        <w:p w:rsidR="00FC05CD" w:rsidRDefault="00820A5D">
          <w:pPr>
            <w:pStyle w:val="0009D56316E445CAAFC40CB567B9C210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E9F3E1599BF04F6494D156774924D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8B26-A233-4C5F-8F87-CDEE9889D4E8}"/>
      </w:docPartPr>
      <w:docPartBody>
        <w:p w:rsidR="00FC05CD" w:rsidRDefault="00820A5D">
          <w:pPr>
            <w:pStyle w:val="E9F3E1599BF04F6494D156774924D22C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D4371F23E3AB4F9CACA7074CE2A5D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88296-7294-4231-A99C-55310C4B42A1}"/>
      </w:docPartPr>
      <w:docPartBody>
        <w:p w:rsidR="00FC05CD" w:rsidRDefault="00820A5D">
          <w:pPr>
            <w:pStyle w:val="D4371F23E3AB4F9CACA7074CE2A5D145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12540104FF014B6BB8A604170F466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28723-B71C-46F3-B150-CBA8F355EE1B}"/>
      </w:docPartPr>
      <w:docPartBody>
        <w:p w:rsidR="00FC05CD" w:rsidRDefault="00820A5D">
          <w:pPr>
            <w:pStyle w:val="12540104FF014B6BB8A604170F466F12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A0A680AB2574EE2B103ACDB8CCF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8BC33-112B-4256-BA98-B1058C00C1C8}"/>
      </w:docPartPr>
      <w:docPartBody>
        <w:p w:rsidR="00FC05CD" w:rsidRDefault="00820A5D">
          <w:pPr>
            <w:pStyle w:val="5A0A680AB2574EE2B103ACDB8CCF3A5E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EE270EF22DA421EA978258B70AFF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82687-D6B8-4C3B-AB5E-4DEA8715DC68}"/>
      </w:docPartPr>
      <w:docPartBody>
        <w:p w:rsidR="00FC05CD" w:rsidRDefault="00820A5D">
          <w:pPr>
            <w:pStyle w:val="4EE270EF22DA421EA978258B70AFF8FD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E9E0BC918490456F812CC83455DA6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60B73-455A-4CF2-BB78-A608C8F28B4D}"/>
      </w:docPartPr>
      <w:docPartBody>
        <w:p w:rsidR="00FC05CD" w:rsidRDefault="00820A5D">
          <w:pPr>
            <w:pStyle w:val="E9E0BC918490456F812CC83455DA6E35"/>
          </w:pPr>
          <w:r>
            <w:rPr>
              <w:rStyle w:val="a3"/>
              <w:i/>
            </w:rPr>
            <w:t>[Указать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028972D6DAB4E8596416EB8D6A1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80F7A-0C94-4354-8B12-DBDF823440AF}"/>
      </w:docPartPr>
      <w:docPartBody>
        <w:p w:rsidR="00FC05CD" w:rsidRDefault="00820A5D">
          <w:pPr>
            <w:pStyle w:val="8028972D6DAB4E8596416EB8D6A16F45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1CBA3DFBCECF484597DF2D2759D2A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33E5D-7CA4-4B5D-81EB-B05EA33F6F55}"/>
      </w:docPartPr>
      <w:docPartBody>
        <w:p w:rsidR="00FC05CD" w:rsidRDefault="00820A5D">
          <w:pPr>
            <w:pStyle w:val="1CBA3DFBCECF484597DF2D2759D2A414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A36C45C8055F404CA0A7411AC77012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8273D-B602-4363-8F1B-5F4597F95B7D}"/>
      </w:docPartPr>
      <w:docPartBody>
        <w:p w:rsidR="00FC05CD" w:rsidRDefault="00820A5D">
          <w:pPr>
            <w:pStyle w:val="A36C45C8055F404CA0A7411AC77012EA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6AEA92FD3D624133A5B96F9C13076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503BB-F06F-4909-9E55-95CCA1A69D5D}"/>
      </w:docPartPr>
      <w:docPartBody>
        <w:p w:rsidR="00FC05CD" w:rsidRDefault="00820A5D">
          <w:pPr>
            <w:pStyle w:val="6AEA92FD3D624133A5B96F9C130762F6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A4795D7610344C9AC926CA72F0E27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03DA3A-33F3-42B1-BD5A-5DB17A96F99E}"/>
      </w:docPartPr>
      <w:docPartBody>
        <w:p w:rsidR="00FC05CD" w:rsidRDefault="00820A5D">
          <w:pPr>
            <w:pStyle w:val="EA4795D7610344C9AC926CA72F0E27ED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19712E960714F3E9C95CBCC21FC1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156F1-6872-4755-8671-EA19204B16BA}"/>
      </w:docPartPr>
      <w:docPartBody>
        <w:p w:rsidR="00FC05CD" w:rsidRDefault="00820A5D">
          <w:pPr>
            <w:pStyle w:val="619712E960714F3E9C95CBCC21FC19AF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104BF5B6D5544BCA9713D9F286FBE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C21DA-1CF7-4113-B460-FA2521F42DC1}"/>
      </w:docPartPr>
      <w:docPartBody>
        <w:p w:rsidR="00FC05CD" w:rsidRDefault="00820A5D">
          <w:pPr>
            <w:pStyle w:val="104BF5B6D5544BCA9713D9F286FBE6B4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701F7DB565D84C1F96908E4B3483F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D8ACF-7391-40A0-A340-328F315EE2FA}"/>
      </w:docPartPr>
      <w:docPartBody>
        <w:p w:rsidR="00FC05CD" w:rsidRDefault="00820A5D" w:rsidP="00820A5D">
          <w:pPr>
            <w:pStyle w:val="701F7DB565D84C1F96908E4B3483FFA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7122FF13EDA446A996F9D00FD215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D84F8-40D0-43A1-9E6D-2D062C83665E}"/>
      </w:docPartPr>
      <w:docPartBody>
        <w:p w:rsidR="00FC05CD" w:rsidRDefault="00820A5D" w:rsidP="00820A5D">
          <w:pPr>
            <w:pStyle w:val="27122FF13EDA446A996F9D00FD21545C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36" w:rsidRDefault="00211336">
      <w:pPr>
        <w:spacing w:after="0" w:line="240" w:lineRule="auto"/>
      </w:pPr>
      <w:r>
        <w:separator/>
      </w:r>
    </w:p>
  </w:endnote>
  <w:endnote w:type="continuationSeparator" w:id="0">
    <w:p w:rsidR="00211336" w:rsidRDefault="0021133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36" w:rsidRDefault="00211336">
      <w:pPr>
        <w:spacing w:after="0" w:line="240" w:lineRule="auto"/>
      </w:pPr>
      <w:r>
        <w:separator/>
      </w:r>
    </w:p>
  </w:footnote>
  <w:footnote w:type="continuationSeparator" w:id="0">
    <w:p w:rsidR="00211336" w:rsidRDefault="00211336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5D"/>
    <w:rsid w:val="00211336"/>
    <w:rsid w:val="00820A5D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20A5D"/>
  </w:style>
  <w:style w:type="paragraph" w:customStyle="1" w:styleId="B99D485A133B47FF8EA2A71475AD0FBF">
    <w:name w:val="B99D485A133B47FF8EA2A71475AD0FBF"/>
  </w:style>
  <w:style w:type="paragraph" w:customStyle="1" w:styleId="C7A76138916040CEA6BC31F012BE7BBC">
    <w:name w:val="C7A76138916040CEA6BC31F012BE7BBC"/>
  </w:style>
  <w:style w:type="paragraph" w:customStyle="1" w:styleId="F030AC3DE4704DCEA9B1FFC69F7066B7">
    <w:name w:val="F030AC3DE4704DCEA9B1FFC69F7066B7"/>
  </w:style>
  <w:style w:type="paragraph" w:customStyle="1" w:styleId="3AFD43B510A4493FBCCC6A6A451AAEE4">
    <w:name w:val="3AFD43B510A4493FBCCC6A6A451AAEE4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D2E996BB8334B93AFF1668F26E41ED7">
    <w:name w:val="7D2E996BB8334B93AFF1668F26E41ED7"/>
  </w:style>
  <w:style w:type="paragraph" w:customStyle="1" w:styleId="27C8BDA2E279471BA19CF82BA461FFC1">
    <w:name w:val="27C8BDA2E279471BA19CF82BA461FFC1"/>
  </w:style>
  <w:style w:type="paragraph" w:customStyle="1" w:styleId="1445D7198627435289F5958A41113D47">
    <w:name w:val="1445D7198627435289F5958A41113D47"/>
  </w:style>
  <w:style w:type="paragraph" w:customStyle="1" w:styleId="81DCA87C01CB4FCF8497CE50BD7698DD">
    <w:name w:val="81DCA87C01CB4FCF8497CE50BD7698DD"/>
  </w:style>
  <w:style w:type="paragraph" w:customStyle="1" w:styleId="242358933288469D91AE263576DAD4691">
    <w:name w:val="242358933288469D91AE263576DAD4691"/>
    <w:rsid w:val="00820A5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E23EE909A1B44E3B5FF0FBD03D7056B">
    <w:name w:val="4E23EE909A1B44E3B5FF0FBD03D7056B"/>
  </w:style>
  <w:style w:type="paragraph" w:customStyle="1" w:styleId="686E20CC2E61437CB13AF24A1A748890">
    <w:name w:val="686E20CC2E61437CB13AF24A1A748890"/>
  </w:style>
  <w:style w:type="paragraph" w:customStyle="1" w:styleId="2883FF8F26B04AAB82E7328F0F283491">
    <w:name w:val="2883FF8F26B04AAB82E7328F0F283491"/>
  </w:style>
  <w:style w:type="paragraph" w:customStyle="1" w:styleId="7C7DA31089074F8098EFC608DDFDEC33">
    <w:name w:val="7C7DA31089074F8098EFC608DDFDEC33"/>
  </w:style>
  <w:style w:type="paragraph" w:customStyle="1" w:styleId="049C1A55BE534777ACB34784DB865F1C">
    <w:name w:val="049C1A55BE534777ACB34784DB865F1C"/>
  </w:style>
  <w:style w:type="paragraph" w:customStyle="1" w:styleId="662B9100489F4CADB84726AD93984CA1">
    <w:name w:val="662B9100489F4CADB84726AD93984CA1"/>
  </w:style>
  <w:style w:type="paragraph" w:customStyle="1" w:styleId="F19BD9B8F35D4FDDADD11C4A4A822E15">
    <w:name w:val="F19BD9B8F35D4FDDADD11C4A4A822E15"/>
  </w:style>
  <w:style w:type="paragraph" w:customStyle="1" w:styleId="34BEFCE6F3474194B28AB2E9A2096081">
    <w:name w:val="34BEFCE6F3474194B28AB2E9A2096081"/>
  </w:style>
  <w:style w:type="paragraph" w:customStyle="1" w:styleId="0009D56316E445CAAFC40CB567B9C210">
    <w:name w:val="0009D56316E445CAAFC40CB567B9C210"/>
  </w:style>
  <w:style w:type="paragraph" w:customStyle="1" w:styleId="E9F3E1599BF04F6494D156774924D22C">
    <w:name w:val="E9F3E1599BF04F6494D156774924D22C"/>
  </w:style>
  <w:style w:type="paragraph" w:customStyle="1" w:styleId="D4371F23E3AB4F9CACA7074CE2A5D145">
    <w:name w:val="D4371F23E3AB4F9CACA7074CE2A5D145"/>
  </w:style>
  <w:style w:type="paragraph" w:customStyle="1" w:styleId="12540104FF014B6BB8A604170F466F12">
    <w:name w:val="12540104FF014B6BB8A604170F466F12"/>
  </w:style>
  <w:style w:type="paragraph" w:customStyle="1" w:styleId="5A0A680AB2574EE2B103ACDB8CCF3A5E">
    <w:name w:val="5A0A680AB2574EE2B103ACDB8CCF3A5E"/>
  </w:style>
  <w:style w:type="paragraph" w:customStyle="1" w:styleId="4EE270EF22DA421EA978258B70AFF8FD">
    <w:name w:val="4EE270EF22DA421EA978258B70AFF8FD"/>
  </w:style>
  <w:style w:type="paragraph" w:customStyle="1" w:styleId="96B87EE6E9214E379E9C8BE02B6BA5EA">
    <w:name w:val="96B87EE6E9214E379E9C8BE02B6BA5EA"/>
  </w:style>
  <w:style w:type="paragraph" w:customStyle="1" w:styleId="E9E0BC918490456F812CC83455DA6E35">
    <w:name w:val="E9E0BC918490456F812CC83455DA6E35"/>
  </w:style>
  <w:style w:type="paragraph" w:customStyle="1" w:styleId="8028972D6DAB4E8596416EB8D6A16F45">
    <w:name w:val="8028972D6DAB4E8596416EB8D6A16F45"/>
  </w:style>
  <w:style w:type="paragraph" w:customStyle="1" w:styleId="1CBA3DFBCECF484597DF2D2759D2A414">
    <w:name w:val="1CBA3DFBCECF484597DF2D2759D2A414"/>
  </w:style>
  <w:style w:type="paragraph" w:customStyle="1" w:styleId="A36C45C8055F404CA0A7411AC77012EA">
    <w:name w:val="A36C45C8055F404CA0A7411AC77012EA"/>
  </w:style>
  <w:style w:type="paragraph" w:customStyle="1" w:styleId="6AEA92FD3D624133A5B96F9C130762F6">
    <w:name w:val="6AEA92FD3D624133A5B96F9C130762F6"/>
  </w:style>
  <w:style w:type="paragraph" w:customStyle="1" w:styleId="EA4795D7610344C9AC926CA72F0E27ED">
    <w:name w:val="EA4795D7610344C9AC926CA72F0E27ED"/>
  </w:style>
  <w:style w:type="paragraph" w:customStyle="1" w:styleId="619712E960714F3E9C95CBCC21FC19AF">
    <w:name w:val="619712E960714F3E9C95CBCC21FC19AF"/>
  </w:style>
  <w:style w:type="paragraph" w:customStyle="1" w:styleId="104BF5B6D5544BCA9713D9F286FBE6B4">
    <w:name w:val="104BF5B6D5544BCA9713D9F286FBE6B4"/>
  </w:style>
  <w:style w:type="paragraph" w:customStyle="1" w:styleId="39CE44C11F7248C69F31130AB6EA29EF">
    <w:name w:val="39CE44C11F7248C69F31130AB6EA29EF"/>
  </w:style>
  <w:style w:type="paragraph" w:customStyle="1" w:styleId="076EC3E5F15D4087A4AC7AA3B07E8A9B">
    <w:name w:val="076EC3E5F15D4087A4AC7AA3B07E8A9B"/>
  </w:style>
  <w:style w:type="paragraph" w:customStyle="1" w:styleId="D46C8834A70646D88A750B9CB7B8933C">
    <w:name w:val="D46C8834A70646D88A750B9CB7B8933C"/>
    <w:rsid w:val="00820A5D"/>
  </w:style>
  <w:style w:type="paragraph" w:customStyle="1" w:styleId="E403877A3B4E4543AD8EA8479F3E62A4">
    <w:name w:val="E403877A3B4E4543AD8EA8479F3E62A4"/>
    <w:rsid w:val="00820A5D"/>
  </w:style>
  <w:style w:type="paragraph" w:customStyle="1" w:styleId="701F7DB565D84C1F96908E4B3483FFA3">
    <w:name w:val="701F7DB565D84C1F96908E4B3483FFA3"/>
    <w:rsid w:val="00820A5D"/>
  </w:style>
  <w:style w:type="paragraph" w:customStyle="1" w:styleId="27122FF13EDA446A996F9D00FD21545C">
    <w:name w:val="27122FF13EDA446A996F9D00FD21545C"/>
    <w:rsid w:val="00820A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20A5D"/>
  </w:style>
  <w:style w:type="paragraph" w:customStyle="1" w:styleId="B99D485A133B47FF8EA2A71475AD0FBF">
    <w:name w:val="B99D485A133B47FF8EA2A71475AD0FBF"/>
  </w:style>
  <w:style w:type="paragraph" w:customStyle="1" w:styleId="C7A76138916040CEA6BC31F012BE7BBC">
    <w:name w:val="C7A76138916040CEA6BC31F012BE7BBC"/>
  </w:style>
  <w:style w:type="paragraph" w:customStyle="1" w:styleId="F030AC3DE4704DCEA9B1FFC69F7066B7">
    <w:name w:val="F030AC3DE4704DCEA9B1FFC69F7066B7"/>
  </w:style>
  <w:style w:type="paragraph" w:customStyle="1" w:styleId="3AFD43B510A4493FBCCC6A6A451AAEE4">
    <w:name w:val="3AFD43B510A4493FBCCC6A6A451AAEE4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D2E996BB8334B93AFF1668F26E41ED7">
    <w:name w:val="7D2E996BB8334B93AFF1668F26E41ED7"/>
  </w:style>
  <w:style w:type="paragraph" w:customStyle="1" w:styleId="27C8BDA2E279471BA19CF82BA461FFC1">
    <w:name w:val="27C8BDA2E279471BA19CF82BA461FFC1"/>
  </w:style>
  <w:style w:type="paragraph" w:customStyle="1" w:styleId="1445D7198627435289F5958A41113D47">
    <w:name w:val="1445D7198627435289F5958A41113D47"/>
  </w:style>
  <w:style w:type="paragraph" w:customStyle="1" w:styleId="81DCA87C01CB4FCF8497CE50BD7698DD">
    <w:name w:val="81DCA87C01CB4FCF8497CE50BD7698DD"/>
  </w:style>
  <w:style w:type="paragraph" w:customStyle="1" w:styleId="242358933288469D91AE263576DAD4691">
    <w:name w:val="242358933288469D91AE263576DAD4691"/>
    <w:rsid w:val="00820A5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E23EE909A1B44E3B5FF0FBD03D7056B">
    <w:name w:val="4E23EE909A1B44E3B5FF0FBD03D7056B"/>
  </w:style>
  <w:style w:type="paragraph" w:customStyle="1" w:styleId="686E20CC2E61437CB13AF24A1A748890">
    <w:name w:val="686E20CC2E61437CB13AF24A1A748890"/>
  </w:style>
  <w:style w:type="paragraph" w:customStyle="1" w:styleId="2883FF8F26B04AAB82E7328F0F283491">
    <w:name w:val="2883FF8F26B04AAB82E7328F0F283491"/>
  </w:style>
  <w:style w:type="paragraph" w:customStyle="1" w:styleId="7C7DA31089074F8098EFC608DDFDEC33">
    <w:name w:val="7C7DA31089074F8098EFC608DDFDEC33"/>
  </w:style>
  <w:style w:type="paragraph" w:customStyle="1" w:styleId="049C1A55BE534777ACB34784DB865F1C">
    <w:name w:val="049C1A55BE534777ACB34784DB865F1C"/>
  </w:style>
  <w:style w:type="paragraph" w:customStyle="1" w:styleId="662B9100489F4CADB84726AD93984CA1">
    <w:name w:val="662B9100489F4CADB84726AD93984CA1"/>
  </w:style>
  <w:style w:type="paragraph" w:customStyle="1" w:styleId="F19BD9B8F35D4FDDADD11C4A4A822E15">
    <w:name w:val="F19BD9B8F35D4FDDADD11C4A4A822E15"/>
  </w:style>
  <w:style w:type="paragraph" w:customStyle="1" w:styleId="34BEFCE6F3474194B28AB2E9A2096081">
    <w:name w:val="34BEFCE6F3474194B28AB2E9A2096081"/>
  </w:style>
  <w:style w:type="paragraph" w:customStyle="1" w:styleId="0009D56316E445CAAFC40CB567B9C210">
    <w:name w:val="0009D56316E445CAAFC40CB567B9C210"/>
  </w:style>
  <w:style w:type="paragraph" w:customStyle="1" w:styleId="E9F3E1599BF04F6494D156774924D22C">
    <w:name w:val="E9F3E1599BF04F6494D156774924D22C"/>
  </w:style>
  <w:style w:type="paragraph" w:customStyle="1" w:styleId="D4371F23E3AB4F9CACA7074CE2A5D145">
    <w:name w:val="D4371F23E3AB4F9CACA7074CE2A5D145"/>
  </w:style>
  <w:style w:type="paragraph" w:customStyle="1" w:styleId="12540104FF014B6BB8A604170F466F12">
    <w:name w:val="12540104FF014B6BB8A604170F466F12"/>
  </w:style>
  <w:style w:type="paragraph" w:customStyle="1" w:styleId="5A0A680AB2574EE2B103ACDB8CCF3A5E">
    <w:name w:val="5A0A680AB2574EE2B103ACDB8CCF3A5E"/>
  </w:style>
  <w:style w:type="paragraph" w:customStyle="1" w:styleId="4EE270EF22DA421EA978258B70AFF8FD">
    <w:name w:val="4EE270EF22DA421EA978258B70AFF8FD"/>
  </w:style>
  <w:style w:type="paragraph" w:customStyle="1" w:styleId="96B87EE6E9214E379E9C8BE02B6BA5EA">
    <w:name w:val="96B87EE6E9214E379E9C8BE02B6BA5EA"/>
  </w:style>
  <w:style w:type="paragraph" w:customStyle="1" w:styleId="E9E0BC918490456F812CC83455DA6E35">
    <w:name w:val="E9E0BC918490456F812CC83455DA6E35"/>
  </w:style>
  <w:style w:type="paragraph" w:customStyle="1" w:styleId="8028972D6DAB4E8596416EB8D6A16F45">
    <w:name w:val="8028972D6DAB4E8596416EB8D6A16F45"/>
  </w:style>
  <w:style w:type="paragraph" w:customStyle="1" w:styleId="1CBA3DFBCECF484597DF2D2759D2A414">
    <w:name w:val="1CBA3DFBCECF484597DF2D2759D2A414"/>
  </w:style>
  <w:style w:type="paragraph" w:customStyle="1" w:styleId="A36C45C8055F404CA0A7411AC77012EA">
    <w:name w:val="A36C45C8055F404CA0A7411AC77012EA"/>
  </w:style>
  <w:style w:type="paragraph" w:customStyle="1" w:styleId="6AEA92FD3D624133A5B96F9C130762F6">
    <w:name w:val="6AEA92FD3D624133A5B96F9C130762F6"/>
  </w:style>
  <w:style w:type="paragraph" w:customStyle="1" w:styleId="EA4795D7610344C9AC926CA72F0E27ED">
    <w:name w:val="EA4795D7610344C9AC926CA72F0E27ED"/>
  </w:style>
  <w:style w:type="paragraph" w:customStyle="1" w:styleId="619712E960714F3E9C95CBCC21FC19AF">
    <w:name w:val="619712E960714F3E9C95CBCC21FC19AF"/>
  </w:style>
  <w:style w:type="paragraph" w:customStyle="1" w:styleId="104BF5B6D5544BCA9713D9F286FBE6B4">
    <w:name w:val="104BF5B6D5544BCA9713D9F286FBE6B4"/>
  </w:style>
  <w:style w:type="paragraph" w:customStyle="1" w:styleId="39CE44C11F7248C69F31130AB6EA29EF">
    <w:name w:val="39CE44C11F7248C69F31130AB6EA29EF"/>
  </w:style>
  <w:style w:type="paragraph" w:customStyle="1" w:styleId="076EC3E5F15D4087A4AC7AA3B07E8A9B">
    <w:name w:val="076EC3E5F15D4087A4AC7AA3B07E8A9B"/>
  </w:style>
  <w:style w:type="paragraph" w:customStyle="1" w:styleId="D46C8834A70646D88A750B9CB7B8933C">
    <w:name w:val="D46C8834A70646D88A750B9CB7B8933C"/>
    <w:rsid w:val="00820A5D"/>
  </w:style>
  <w:style w:type="paragraph" w:customStyle="1" w:styleId="E403877A3B4E4543AD8EA8479F3E62A4">
    <w:name w:val="E403877A3B4E4543AD8EA8479F3E62A4"/>
    <w:rsid w:val="00820A5D"/>
  </w:style>
  <w:style w:type="paragraph" w:customStyle="1" w:styleId="701F7DB565D84C1F96908E4B3483FFA3">
    <w:name w:val="701F7DB565D84C1F96908E4B3483FFA3"/>
    <w:rsid w:val="00820A5D"/>
  </w:style>
  <w:style w:type="paragraph" w:customStyle="1" w:styleId="27122FF13EDA446A996F9D00FD21545C">
    <w:name w:val="27122FF13EDA446A996F9D00FD21545C"/>
    <w:rsid w:val="00820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BDBA-B995-4FEA-A633-98331E51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3553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egoist</dc:creator>
  <cp:lastModifiedBy>Svetlana M. Gabidulina</cp:lastModifiedBy>
  <cp:revision>2</cp:revision>
  <cp:lastPrinted>2015-10-26T09:35:00Z</cp:lastPrinted>
  <dcterms:created xsi:type="dcterms:W3CDTF">2015-10-26T11:41:00Z</dcterms:created>
  <dcterms:modified xsi:type="dcterms:W3CDTF">2015-10-26T11:41:00Z</dcterms:modified>
</cp:coreProperties>
</file>