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9" w:type="dxa"/>
        <w:tblLook w:val="01E0" w:firstRow="1" w:lastRow="1" w:firstColumn="1" w:lastColumn="1" w:noHBand="0" w:noVBand="0"/>
      </w:tblPr>
      <w:tblGrid>
        <w:gridCol w:w="4786"/>
        <w:gridCol w:w="5153"/>
      </w:tblGrid>
      <w:tr w:rsidR="008079B6" w:rsidRPr="00496A80" w14:paraId="1FB5044D" w14:textId="77777777" w:rsidTr="00B6228C">
        <w:tc>
          <w:tcPr>
            <w:tcW w:w="4786" w:type="dxa"/>
          </w:tcPr>
          <w:p w14:paraId="00D28838" w14:textId="6B759FD3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27C084D7" w14:textId="0C15CE63" w:rsidR="008079B6" w:rsidRPr="00496A80" w:rsidRDefault="008079B6" w:rsidP="000E032B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8079B6" w:rsidRPr="007A5E57" w14:paraId="2E505C4D" w14:textId="77777777" w:rsidTr="00B6228C">
        <w:tc>
          <w:tcPr>
            <w:tcW w:w="4786" w:type="dxa"/>
          </w:tcPr>
          <w:p w14:paraId="11940470" w14:textId="77777777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767B030B" w14:textId="77777777" w:rsidR="008079B6" w:rsidRPr="00496A80" w:rsidRDefault="008079B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Председатель закупочной комиссии</w:t>
            </w:r>
          </w:p>
          <w:p w14:paraId="6830AC56" w14:textId="77777777" w:rsidR="008079B6" w:rsidRPr="00496A80" w:rsidRDefault="008079B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8079B6" w14:paraId="34910F7A" w14:textId="77777777" w:rsidTr="00B6228C">
        <w:tc>
          <w:tcPr>
            <w:tcW w:w="4786" w:type="dxa"/>
          </w:tcPr>
          <w:p w14:paraId="61E747F9" w14:textId="144E5107" w:rsidR="008079B6" w:rsidRDefault="008079B6" w:rsidP="00B6228C">
            <w:pPr>
              <w:spacing w:after="0" w:line="240" w:lineRule="auto"/>
              <w:jc w:val="center"/>
            </w:pPr>
          </w:p>
        </w:tc>
        <w:tc>
          <w:tcPr>
            <w:tcW w:w="5153" w:type="dxa"/>
          </w:tcPr>
          <w:p w14:paraId="00C10051" w14:textId="77777777" w:rsidR="008079B6" w:rsidRPr="003D4483" w:rsidRDefault="008079B6" w:rsidP="00B6228C">
            <w:pPr>
              <w:spacing w:after="0" w:line="240" w:lineRule="auto"/>
              <w:ind w:hanging="4"/>
              <w:jc w:val="center"/>
            </w:pPr>
            <w:r>
              <w:t>______________/___________/</w:t>
            </w:r>
          </w:p>
          <w:p w14:paraId="0735C346" w14:textId="3C0AB482" w:rsidR="008079B6" w:rsidRDefault="008079B6" w:rsidP="00FD641D">
            <w:pPr>
              <w:spacing w:after="0" w:line="240" w:lineRule="auto"/>
              <w:jc w:val="center"/>
            </w:pPr>
            <w:r w:rsidRPr="003D4483">
              <w:t>«</w:t>
            </w:r>
            <w:r>
              <w:t>__</w:t>
            </w:r>
            <w:r w:rsidRPr="003D4483">
              <w:t>»</w:t>
            </w:r>
            <w:r>
              <w:t xml:space="preserve"> ___________ </w:t>
            </w:r>
            <w:r w:rsidRPr="003D4483">
              <w:t>20</w:t>
            </w:r>
            <w:r>
              <w:t>1</w:t>
            </w:r>
            <w:r w:rsidR="00FD641D">
              <w:t xml:space="preserve">5 </w:t>
            </w:r>
            <w:r w:rsidRPr="003D4483">
              <w:t>г</w:t>
            </w:r>
            <w:r>
              <w:t>.</w:t>
            </w:r>
          </w:p>
        </w:tc>
      </w:tr>
    </w:tbl>
    <w:p w14:paraId="39EC2116" w14:textId="0E0D4755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19754580"/>
      <w:r w:rsidRPr="001F2B2E">
        <w:rPr>
          <w:b/>
        </w:rPr>
        <w:t xml:space="preserve">ИЗВЕЩЕНИЕ </w:t>
      </w:r>
      <w:r w:rsidR="008B7B3A">
        <w:rPr>
          <w:b/>
        </w:rPr>
        <w:t xml:space="preserve">(ДОКУМЕНТАЦИЯ) </w:t>
      </w:r>
      <w:r w:rsidRPr="001F2B2E">
        <w:rPr>
          <w:b/>
        </w:rPr>
        <w:t xml:space="preserve">О ПРОВЕДЕНИИ </w:t>
      </w:r>
      <w:r>
        <w:rPr>
          <w:b/>
        </w:rPr>
        <w:t>ЗАКУПКИ</w:t>
      </w:r>
      <w:bookmarkEnd w:id="0"/>
      <w:r w:rsidR="0012385D">
        <w:rPr>
          <w:b/>
        </w:rPr>
        <w:t xml:space="preserve"> </w:t>
      </w:r>
      <w:r w:rsidR="0012385D">
        <w:rPr>
          <w:b/>
        </w:rPr>
        <w:br/>
        <w:t>У ЕДИНСТВЕННОГО ПОСТАВЩИКА</w:t>
      </w:r>
    </w:p>
    <w:p w14:paraId="32BE1E7D" w14:textId="2BC064F0" w:rsidR="001774B9" w:rsidRPr="00F24840" w:rsidRDefault="008B7B3A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С</w:t>
      </w:r>
      <w:r w:rsidR="001774B9" w:rsidRPr="00F24840">
        <w:rPr>
          <w:b/>
        </w:rPr>
        <w:t>пособ процедуры закупки</w:t>
      </w:r>
      <w:r w:rsidR="001774B9" w:rsidRPr="00152E38">
        <w:t xml:space="preserve">: </w:t>
      </w:r>
      <w:r>
        <w:t>Закупка у единственного поставщика на основании пункта 6.6.2 (</w:t>
      </w:r>
      <w:r w:rsidR="00627DF2">
        <w:rPr>
          <w:iCs/>
        </w:rPr>
        <w:t>9</w:t>
      </w:r>
      <w:r>
        <w:rPr>
          <w:iCs/>
        </w:rPr>
        <w:t>) Положения о закупке</w:t>
      </w:r>
      <w:r w:rsidR="001774B9" w:rsidRPr="00152E38">
        <w:t>.</w:t>
      </w:r>
      <w:r w:rsidR="001774B9" w:rsidRPr="00152E38" w:rsidDel="00DE3FA2">
        <w:t xml:space="preserve"> </w:t>
      </w:r>
    </w:p>
    <w:p w14:paraId="225F140A" w14:textId="7FDA76EA" w:rsidR="00473FAF" w:rsidRPr="009A5BB8" w:rsidRDefault="00473FAF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>Предмет договора:</w:t>
      </w:r>
      <w:r w:rsidRPr="00152E38">
        <w:t xml:space="preserve"> </w:t>
      </w:r>
      <w:r w:rsidR="00D00CBD">
        <w:t xml:space="preserve">работы по обеспечению проведению испытаний изделий: </w:t>
      </w:r>
      <w:r w:rsidR="00D00CBD" w:rsidRPr="00D00CBD">
        <w:t>Модуль коленный КИМ-20 ТУ 9397-003-11494554-2015; Модуль коленный КИМ-21 ТУ 9397-003-11494554-2015; Модуль стопы КИМ-10 ТУ 9397-003-11494554-2015; Модуль локтевой КИМ-30 ТУ 9397-002-11494554-2015</w:t>
      </w:r>
      <w:r w:rsidR="00D00CBD">
        <w:t xml:space="preserve"> на токсикологию и испытания на устойчивость к воздействию агрессивных биологических жидкостей – пот</w:t>
      </w:r>
      <w:r w:rsidR="00D00CBD" w:rsidRPr="00D00CBD">
        <w:t>,</w:t>
      </w:r>
      <w:r w:rsidR="00D00CBD">
        <w:t xml:space="preserve"> моча</w:t>
      </w:r>
      <w:r w:rsidR="009A5BB8" w:rsidRPr="009A5BB8">
        <w:t>.</w:t>
      </w:r>
    </w:p>
    <w:p w14:paraId="30623558" w14:textId="76B94F60" w:rsidR="005414B5" w:rsidRPr="00152E38" w:rsidRDefault="005414B5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FF75F6">
        <w:t>объе</w:t>
      </w:r>
      <w:bookmarkStart w:id="1" w:name="_GoBack"/>
      <w:bookmarkEnd w:id="1"/>
      <w:r w:rsidR="00FF75F6">
        <w:t xml:space="preserve">м выполняемых работ </w:t>
      </w:r>
      <w:r w:rsidR="00FF75F6" w:rsidRPr="00152E38">
        <w:t>содерж</w:t>
      </w:r>
      <w:r w:rsidR="00FF75F6">
        <w:t>и</w:t>
      </w:r>
      <w:r w:rsidR="00FF75F6" w:rsidRPr="00152E38">
        <w:t xml:space="preserve">тся в </w:t>
      </w:r>
      <w:r w:rsidR="00FF75F6">
        <w:t>прилагаемом проекте договора</w:t>
      </w:r>
      <w:r>
        <w:rPr>
          <w:i/>
          <w:iCs/>
        </w:rPr>
        <w:t>.</w:t>
      </w:r>
    </w:p>
    <w:p w14:paraId="2862C142" w14:textId="77777777" w:rsidR="0032628F" w:rsidRPr="00152E38" w:rsidRDefault="0032628F" w:rsidP="0032628F">
      <w:pPr>
        <w:pStyle w:val="af2"/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bookmarkStart w:id="2" w:name="_Ref386077874"/>
      <w:bookmarkStart w:id="3" w:name="_Ref386077833"/>
      <w:r w:rsidRPr="00152E38">
        <w:rPr>
          <w:b/>
        </w:rPr>
        <w:t xml:space="preserve">Заказчик закупки: </w:t>
      </w:r>
      <w:r>
        <w:t>п</w:t>
      </w:r>
      <w:r w:rsidRPr="009A4418">
        <w:t xml:space="preserve">убличное </w:t>
      </w:r>
      <w:r>
        <w:t>а</w:t>
      </w:r>
      <w:r w:rsidRPr="009A4418">
        <w:t xml:space="preserve">кционерное </w:t>
      </w:r>
      <w:r>
        <w:t>о</w:t>
      </w:r>
      <w:r w:rsidRPr="009A4418">
        <w:t>бщество «Институт электронных управляющих машин им. И.С.</w:t>
      </w:r>
      <w:r>
        <w:t xml:space="preserve"> Брука» </w:t>
      </w:r>
      <w:r w:rsidRPr="009A4418">
        <w:t>(ПАО «ИНЭУМ им.</w:t>
      </w:r>
      <w:r>
        <w:t> </w:t>
      </w:r>
      <w:r w:rsidRPr="009A4418">
        <w:t>И.С.</w:t>
      </w:r>
      <w:r>
        <w:t> </w:t>
      </w:r>
      <w:r w:rsidRPr="009A4418">
        <w:t>Брука»)</w:t>
      </w:r>
      <w:r>
        <w:t>.</w:t>
      </w:r>
      <w:r w:rsidRPr="00152E38">
        <w:t xml:space="preserve"> </w:t>
      </w:r>
    </w:p>
    <w:p w14:paraId="6F9CD1AC" w14:textId="77777777" w:rsidR="0032628F" w:rsidRPr="00152E38" w:rsidRDefault="0032628F" w:rsidP="0032628F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6E24A55F" w14:textId="77777777" w:rsidR="0032628F" w:rsidRPr="00152E38" w:rsidRDefault="0032628F" w:rsidP="0032628F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0EE93150" w14:textId="77777777" w:rsidR="0032628F" w:rsidRDefault="0032628F" w:rsidP="0032628F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23159106" w14:textId="77777777" w:rsidR="0032628F" w:rsidRDefault="0032628F" w:rsidP="0032628F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0D69472F" w14:textId="77777777" w:rsidR="0032628F" w:rsidRPr="00951CFE" w:rsidRDefault="0032628F" w:rsidP="0032628F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51CFE">
        <w:rPr>
          <w:b/>
        </w:rPr>
        <w:t>Организатор закупки</w:t>
      </w:r>
      <w:r w:rsidRPr="00951CFE">
        <w:rPr>
          <w:i/>
          <w:iCs/>
        </w:rPr>
        <w:t>: не привлекается</w:t>
      </w:r>
      <w:r w:rsidRPr="00951CFE">
        <w:t xml:space="preserve"> </w:t>
      </w:r>
    </w:p>
    <w:p w14:paraId="78606F29" w14:textId="0802D81B" w:rsidR="001A6B80" w:rsidRPr="004354EE" w:rsidRDefault="001A6B80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 xml:space="preserve">Место поставки товара, выполнения работ, оказания услуг: </w:t>
      </w:r>
      <w:r w:rsidR="009A5BB8">
        <w:t>г. Королев Московской обл., ул. Сосновая аллея, д. 6, оф. 6</w:t>
      </w:r>
      <w:r w:rsidRPr="00FD49D0">
        <w:t>.</w:t>
      </w:r>
      <w:bookmarkEnd w:id="2"/>
    </w:p>
    <w:p w14:paraId="7B6B2074" w14:textId="6BF45F52" w:rsidR="004354EE" w:rsidRPr="004354EE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Условия</w:t>
      </w:r>
      <w:r w:rsidRPr="00152E38">
        <w:rPr>
          <w:b/>
        </w:rPr>
        <w:t xml:space="preserve"> поставки товара, выполнения работ, оказания услуг: </w:t>
      </w:r>
      <w:r w:rsidR="00FF75F6" w:rsidRPr="00152E38">
        <w:t xml:space="preserve">условия </w:t>
      </w:r>
      <w:r w:rsidR="00FF75F6">
        <w:t>выполнения работ</w:t>
      </w:r>
      <w:r w:rsidR="00FF75F6" w:rsidRPr="00152E38">
        <w:t xml:space="preserve"> содержатся в </w:t>
      </w:r>
      <w:r w:rsidR="00FF75F6">
        <w:t>прилагаемом проекте договора</w:t>
      </w:r>
      <w:r w:rsidRPr="00FD49D0">
        <w:t>.</w:t>
      </w:r>
    </w:p>
    <w:p w14:paraId="7743EBFE" w14:textId="1B1C8A9B" w:rsidR="004354EE" w:rsidRPr="00152E38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Сроки (периоды)</w:t>
      </w:r>
      <w:r w:rsidRPr="00152E38">
        <w:rPr>
          <w:b/>
        </w:rPr>
        <w:t xml:space="preserve"> поставки товара, выполнения работ, оказания услуг: </w:t>
      </w:r>
      <w:r w:rsidR="000E032B">
        <w:t>в течение 1-го месяца со дня предоставления образцов для испытаний.</w:t>
      </w:r>
    </w:p>
    <w:p w14:paraId="1B456EBD" w14:textId="5BD8D58F" w:rsidR="001774B9" w:rsidRPr="00152E38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bookmarkStart w:id="4" w:name="_Ref389222006"/>
      <w:bookmarkEnd w:id="3"/>
      <w:r w:rsidRPr="00152E38">
        <w:rPr>
          <w:b/>
        </w:rPr>
        <w:t xml:space="preserve">Сведения о начальной (максимальной) цене договора: </w:t>
      </w:r>
      <w:r w:rsidR="00A70377">
        <w:t>260</w:t>
      </w:r>
      <w:r w:rsidR="009A5BB8" w:rsidRPr="009A5BB8">
        <w:t xml:space="preserve"> 000 руб. (</w:t>
      </w:r>
      <w:r w:rsidR="00A70377">
        <w:t>двести шестьдесят</w:t>
      </w:r>
      <w:r w:rsidR="009A5BB8" w:rsidRPr="009A5BB8">
        <w:t xml:space="preserve"> тысяч) рублей. 00 коп</w:t>
      </w:r>
      <w:r w:rsidRPr="009A5BB8">
        <w:t>,</w:t>
      </w:r>
      <w:bookmarkEnd w:id="4"/>
      <w:r w:rsidR="00DF79F4" w:rsidRPr="009A5BB8">
        <w:t xml:space="preserve"> с учетом всех налогов и других</w:t>
      </w:r>
      <w:r w:rsidR="00DF79F4" w:rsidRPr="0078095B">
        <w:t xml:space="preserve"> обязательны</w:t>
      </w:r>
      <w:r w:rsidR="00DF79F4">
        <w:t>х</w:t>
      </w:r>
      <w:r w:rsidR="00DF79F4" w:rsidRPr="0078095B">
        <w:t xml:space="preserve"> платеж</w:t>
      </w:r>
      <w:r w:rsidR="00DF79F4">
        <w:t>ей</w:t>
      </w:r>
      <w:r w:rsidR="00DF79F4" w:rsidRPr="0078095B">
        <w:t>, подлежащих уплате в соответствии с нормами законодательства</w:t>
      </w:r>
      <w:r w:rsidR="00DF79F4" w:rsidRPr="0046741D">
        <w:t>.</w:t>
      </w:r>
    </w:p>
    <w:p w14:paraId="1589EB68" w14:textId="168C3ADD" w:rsidR="006E082A" w:rsidRPr="000E5F0F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ab/>
      </w:r>
      <w:bookmarkStart w:id="5" w:name="_Ref386078182"/>
      <w:r w:rsidR="000E5F0F">
        <w:rPr>
          <w:b/>
        </w:rPr>
        <w:t>Ф</w:t>
      </w:r>
      <w:r w:rsidR="000E5F0F" w:rsidRPr="000E5F0F">
        <w:rPr>
          <w:b/>
        </w:rPr>
        <w:t>орма, сроки и порядок оплаты продукции</w:t>
      </w:r>
      <w:r w:rsidR="000E5F0F">
        <w:rPr>
          <w:b/>
        </w:rPr>
        <w:t xml:space="preserve">: </w:t>
      </w:r>
      <w:r w:rsidR="000E032B" w:rsidRPr="00152E38">
        <w:t xml:space="preserve">содержатся в </w:t>
      </w:r>
      <w:r w:rsidR="000E032B">
        <w:t>прилагаемом проекте договора</w:t>
      </w:r>
      <w:r w:rsidR="000E5F0F" w:rsidRPr="00FD49D0">
        <w:t>.</w:t>
      </w:r>
    </w:p>
    <w:p w14:paraId="4F7BBA84" w14:textId="726EF375" w:rsidR="000E5F0F" w:rsidRPr="00FD7EFF" w:rsidRDefault="000E5F0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lastRenderedPageBreak/>
        <w:t>П</w:t>
      </w:r>
      <w:r w:rsidRPr="000E5F0F">
        <w:rPr>
          <w:b/>
        </w:rPr>
        <w:t>орядок формирования цены договора</w:t>
      </w:r>
      <w:r>
        <w:rPr>
          <w:b/>
        </w:rPr>
        <w:t>:</w:t>
      </w:r>
      <w:r w:rsidRPr="008C49A6">
        <w:t xml:space="preserve"> </w:t>
      </w:r>
      <w:r>
        <w:t xml:space="preserve"> </w:t>
      </w:r>
      <w:r w:rsidR="000E032B">
        <w:t>ц</w:t>
      </w:r>
      <w:r w:rsidR="000E032B" w:rsidRPr="0078095B">
        <w:t>ена договора включа</w:t>
      </w:r>
      <w:r w:rsidR="000E032B">
        <w:t>ет</w:t>
      </w:r>
      <w:r w:rsidR="000E032B" w:rsidRPr="0078095B">
        <w:t xml:space="preserve"> в себя все расходы и затраты по исполнению договора, причитающееся вознаграждение, сумму всех налогов, сборов, таможенных пошлин и иных обязательных платежей, подлежащих уплате в соответствии с </w:t>
      </w:r>
      <w:r w:rsidR="000E032B">
        <w:t>нормами</w:t>
      </w:r>
      <w:r w:rsidR="000E032B" w:rsidRPr="0078095B">
        <w:t xml:space="preserve"> законодательств</w:t>
      </w:r>
      <w:r w:rsidR="000E032B">
        <w:t>а</w:t>
      </w:r>
      <w:r>
        <w:rPr>
          <w:i/>
          <w:iCs/>
        </w:rPr>
        <w:t>.</w:t>
      </w:r>
    </w:p>
    <w:p w14:paraId="329664FC" w14:textId="3FC01596" w:rsidR="00143483" w:rsidRPr="00143483" w:rsidRDefault="00143483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Номер позиции по ОКДП</w:t>
      </w:r>
      <w:r w:rsidRPr="00FD7EFF">
        <w:rPr>
          <w:b/>
        </w:rPr>
        <w:t>:</w:t>
      </w:r>
      <w:r>
        <w:t xml:space="preserve"> </w:t>
      </w:r>
      <w:r w:rsidRPr="00CD6F10">
        <w:t xml:space="preserve"> </w:t>
      </w:r>
      <w:r w:rsidR="000E032B">
        <w:t>7420000</w:t>
      </w:r>
      <w:r>
        <w:t>.</w:t>
      </w:r>
    </w:p>
    <w:p w14:paraId="474851C4" w14:textId="4D3C0C98" w:rsidR="00143483" w:rsidRDefault="00143483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Номер позиции по ОКВЭД</w:t>
      </w:r>
      <w:r w:rsidRPr="00FD7EFF">
        <w:rPr>
          <w:b/>
        </w:rPr>
        <w:t>:</w:t>
      </w:r>
      <w:r>
        <w:t xml:space="preserve"> </w:t>
      </w:r>
      <w:r w:rsidRPr="00CD6F10">
        <w:t xml:space="preserve"> </w:t>
      </w:r>
      <w:r w:rsidR="000E032B">
        <w:t>74.30.</w:t>
      </w:r>
      <w:r w:rsidR="00A31E1F">
        <w:t>4</w:t>
      </w:r>
      <w:r>
        <w:t>.</w:t>
      </w:r>
    </w:p>
    <w:p w14:paraId="0F8CEA98" w14:textId="0157DC47" w:rsidR="00FD7EFF" w:rsidRPr="009A5BB8" w:rsidRDefault="00FD7EF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FD7EFF">
        <w:rPr>
          <w:b/>
        </w:rPr>
        <w:t xml:space="preserve">Сведения о </w:t>
      </w:r>
      <w:r>
        <w:rPr>
          <w:b/>
        </w:rPr>
        <w:t>контрагенте</w:t>
      </w:r>
      <w:r w:rsidRPr="00FD7EFF">
        <w:rPr>
          <w:b/>
        </w:rPr>
        <w:t>:</w:t>
      </w:r>
      <w:r>
        <w:t xml:space="preserve"> </w:t>
      </w:r>
      <w:r w:rsidRPr="00CD6F10">
        <w:t xml:space="preserve"> </w:t>
      </w:r>
      <w:r w:rsidR="009A5BB8">
        <w:t>Общество с ограниченной ответственностью</w:t>
      </w:r>
      <w:r w:rsidR="009A5BB8" w:rsidRPr="009A5BB8">
        <w:t xml:space="preserve"> «Энергия плюс»</w:t>
      </w:r>
      <w:r w:rsidR="009A5BB8">
        <w:t xml:space="preserve"> (</w:t>
      </w:r>
      <w:r w:rsidR="009A5BB8" w:rsidRPr="009A5BB8">
        <w:t xml:space="preserve">ООО «Энергия плюс»), </w:t>
      </w:r>
      <w:r w:rsidR="009A5BB8">
        <w:t>ИНН: 5018103990, КПП: 501801001, ОГРН: </w:t>
      </w:r>
      <w:r w:rsidR="009A5BB8" w:rsidRPr="009A5BB8">
        <w:t>1055003058065</w:t>
      </w:r>
      <w:r w:rsidR="009A5BB8">
        <w:t>адрес,</w:t>
      </w:r>
      <w:r w:rsidR="009A5BB8" w:rsidRPr="002350FC">
        <w:t xml:space="preserve"> </w:t>
      </w:r>
      <w:r w:rsidR="009A5BB8">
        <w:t>адрес место</w:t>
      </w:r>
      <w:r w:rsidR="009A5BB8" w:rsidRPr="002350FC">
        <w:t xml:space="preserve">нахождения: </w:t>
      </w:r>
      <w:r w:rsidR="00627DF2">
        <w:t>141075, г. Королев Московской обл., ул. Сосновая аллея, д. 6, оф. 6</w:t>
      </w:r>
      <w:r w:rsidRPr="009A5BB8">
        <w:t>.</w:t>
      </w:r>
    </w:p>
    <w:bookmarkEnd w:id="5"/>
    <w:p w14:paraId="6E552D22" w14:textId="77777777" w:rsidR="001774B9" w:rsidRDefault="001774B9" w:rsidP="00781EAB">
      <w:pPr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17AC6CBE" w14:textId="77777777" w:rsidR="00781EAB" w:rsidRP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1EAB">
        <w:rPr>
          <w:lang w:val="ru"/>
        </w:rPr>
        <w:t xml:space="preserve">Настоящее извещение информирует о заключении договора (договоров) с единственным поставщиком и не предназначено для приглашения поставщиков подавать заявки на участие в закупке. </w:t>
      </w:r>
    </w:p>
    <w:p w14:paraId="4A942131" w14:textId="77777777" w:rsid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Н</w:t>
      </w:r>
      <w:r w:rsidRPr="00BA6B60">
        <w:t>астоящее извещение имеет силу документации о закупке</w:t>
      </w:r>
      <w:r>
        <w:t>.</w:t>
      </w:r>
    </w:p>
    <w:p w14:paraId="428F5216" w14:textId="77777777" w:rsidR="0015660C" w:rsidRDefault="0015660C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условия проведения закуп</w:t>
      </w:r>
      <w:r>
        <w:t>ки</w:t>
      </w:r>
      <w:r w:rsidRPr="00152E38">
        <w:t xml:space="preserve"> содержатся в </w:t>
      </w:r>
      <w:r w:rsidRPr="006113A6">
        <w:t>при</w:t>
      </w:r>
      <w:r>
        <w:t>лагаемом</w:t>
      </w:r>
      <w:r w:rsidRPr="006113A6">
        <w:t xml:space="preserve"> проект</w:t>
      </w:r>
      <w:r>
        <w:t>е</w:t>
      </w:r>
      <w:r w:rsidRPr="006113A6">
        <w:t xml:space="preserve"> договора</w:t>
      </w:r>
      <w:r>
        <w:t>, являющемся неотъемлемой частью настоящего извещения (документации) о закупке</w:t>
      </w:r>
      <w:r w:rsidRPr="00152E38">
        <w:t>.</w:t>
      </w:r>
    </w:p>
    <w:p w14:paraId="2B63D0C8" w14:textId="48D0F01C" w:rsidR="00AF021B" w:rsidRDefault="00AF021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У</w:t>
      </w:r>
      <w:r w:rsidRPr="008C49A6">
        <w:t xml:space="preserve">становленные заказчиком требования к качеству, техническим характеристикам </w:t>
      </w:r>
      <w:r>
        <w:t>продукции</w:t>
      </w:r>
      <w:r w:rsidRPr="008C49A6">
        <w:t xml:space="preserve">, к </w:t>
      </w:r>
      <w:r>
        <w:t>ее</w:t>
      </w:r>
      <w:r w:rsidRPr="008C49A6">
        <w:t xml:space="preserve"> безопасности, к функциональным характеристикам</w:t>
      </w:r>
      <w:r>
        <w:t xml:space="preserve"> </w:t>
      </w:r>
      <w:r w:rsidRPr="008C49A6">
        <w:t>(потребительским свойствам) товара, к размерам, упаковке, отгрузке товара, к результатам работы и иные требования, связанные с поставляем</w:t>
      </w:r>
      <w:r>
        <w:t>ым</w:t>
      </w:r>
      <w:r w:rsidRPr="008C49A6">
        <w:t xml:space="preserve"> товар</w:t>
      </w:r>
      <w:r>
        <w:t xml:space="preserve">ом / </w:t>
      </w:r>
      <w:r w:rsidRPr="008C49A6">
        <w:t>выполняемой работ</w:t>
      </w:r>
      <w:r>
        <w:t xml:space="preserve">ой / </w:t>
      </w:r>
      <w:r w:rsidRPr="008C49A6">
        <w:t>оказываемой услуг</w:t>
      </w:r>
      <w:r>
        <w:t>ой</w:t>
      </w:r>
      <w:r w:rsidRPr="008C49A6">
        <w:t xml:space="preserve"> </w:t>
      </w:r>
      <w:r>
        <w:t xml:space="preserve">приведены в </w:t>
      </w:r>
      <w:r w:rsidR="00986736">
        <w:t>проект</w:t>
      </w:r>
      <w:r w:rsidR="009A5BB8">
        <w:t>е</w:t>
      </w:r>
      <w:r w:rsidR="00986736">
        <w:t xml:space="preserve"> договора</w:t>
      </w:r>
      <w:r>
        <w:t>.</w:t>
      </w:r>
    </w:p>
    <w:p w14:paraId="704F1F92" w14:textId="592EC736" w:rsidR="004B1687" w:rsidRPr="00781EAB" w:rsidRDefault="004B1687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781EAB">
        <w:rPr>
          <w:lang w:val="ru"/>
        </w:rPr>
        <w:t>без каких-либо последствий</w:t>
      </w:r>
      <w:r w:rsidRPr="0078095B">
        <w:rPr>
          <w:lang w:val="ru"/>
        </w:rPr>
        <w:t xml:space="preserve"> в любой момент до </w:t>
      </w:r>
      <w:r w:rsidR="00EB4806">
        <w:rPr>
          <w:lang w:val="ru"/>
        </w:rPr>
        <w:t>заключения договора</w:t>
      </w:r>
      <w:r w:rsidRPr="0078095B">
        <w:rPr>
          <w:lang w:val="ru"/>
        </w:rPr>
        <w:t>.</w:t>
      </w:r>
    </w:p>
    <w:p w14:paraId="4D4473BF" w14:textId="561935E2" w:rsidR="00976D10" w:rsidRDefault="00976D10" w:rsidP="00781EAB">
      <w:pPr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Прочие сведения:</w:t>
      </w:r>
    </w:p>
    <w:p w14:paraId="5119EDD6" w14:textId="6303F7A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Срок, место и порядок предоставления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AC5FF55" w14:textId="1F57D392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Дата и время начала, окончания подачи заявок, место и порядок их подачи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E162DA" w14:textId="2CB10958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bookmarkStart w:id="6" w:name="_Ref386086964"/>
      <w:r w:rsidRPr="00976D10">
        <w:rPr>
          <w:lang w:val="ru"/>
        </w:rPr>
        <w:t>Место и дата рассмотрения</w:t>
      </w:r>
      <w:bookmarkStart w:id="7" w:name="_Ref389222470"/>
      <w:bookmarkEnd w:id="6"/>
      <w:r w:rsidRPr="00976D10">
        <w:rPr>
          <w:lang w:val="ru"/>
        </w:rPr>
        <w:t>, подведения итогов закупки</w:t>
      </w:r>
      <w:bookmarkEnd w:id="7"/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099A3285" w14:textId="4FCAAD55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содержанию, форме, оформлению и составу заявки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7B90CC50" w14:textId="1A4ADAC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lastRenderedPageBreak/>
        <w:t>Т</w:t>
      </w:r>
      <w:r w:rsidRPr="00EB4806">
        <w:rPr>
          <w:lang w:val="ru"/>
        </w:rPr>
        <w:t>ребования к описанию участниками закупки поставляемого товара, выполняемой работы, оказываемой услуги</w:t>
      </w:r>
      <w:r w:rsidRPr="00976D10">
        <w:rPr>
          <w:lang w:val="ru"/>
        </w:rPr>
        <w:t xml:space="preserve">, </w:t>
      </w:r>
      <w:r w:rsidRPr="00EB4806">
        <w:rPr>
          <w:lang w:val="ru"/>
        </w:rPr>
        <w:t>которы</w:t>
      </w:r>
      <w:r w:rsidRPr="00976D10">
        <w:rPr>
          <w:lang w:val="ru"/>
        </w:rPr>
        <w:t>е</w:t>
      </w:r>
      <w:r w:rsidRPr="00EB4806">
        <w:rPr>
          <w:lang w:val="ru"/>
        </w:rPr>
        <w:t xml:space="preserve"> явля</w:t>
      </w:r>
      <w:r w:rsidRPr="00976D10">
        <w:rPr>
          <w:lang w:val="ru"/>
        </w:rPr>
        <w:t>ю</w:t>
      </w:r>
      <w:r w:rsidRPr="00EB4806">
        <w:rPr>
          <w:lang w:val="ru"/>
        </w:rPr>
        <w:t xml:space="preserve">тся предметом закупки, </w:t>
      </w:r>
      <w:r w:rsidRPr="00976D10">
        <w:rPr>
          <w:lang w:val="ru"/>
        </w:rPr>
        <w:t>их</w:t>
      </w:r>
      <w:r w:rsidRPr="00EB4806">
        <w:rPr>
          <w:lang w:val="ru"/>
        </w:rPr>
        <w:t xml:space="preserve"> функциональных характеристик (потребительских свойств), количественных и качественных характеристик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CFB1B82" w14:textId="32B3552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 xml:space="preserve">ребования к </w:t>
      </w:r>
      <w:r w:rsidRPr="00976D10">
        <w:rPr>
          <w:lang w:val="ru"/>
        </w:rPr>
        <w:t>участникам закупки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5B5392" w14:textId="2E29F9B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Ф</w:t>
      </w:r>
      <w:r w:rsidRPr="00EB4806">
        <w:rPr>
          <w:lang w:val="ru"/>
        </w:rPr>
        <w:t>орм</w:t>
      </w:r>
      <w:r w:rsidRPr="00976D10">
        <w:rPr>
          <w:lang w:val="ru"/>
        </w:rPr>
        <w:t>а</w:t>
      </w:r>
      <w:r w:rsidRPr="00EB4806">
        <w:rPr>
          <w:lang w:val="ru"/>
        </w:rPr>
        <w:t>, по</w:t>
      </w:r>
      <w:r w:rsidRPr="00976D10">
        <w:rPr>
          <w:lang w:val="ru"/>
        </w:rPr>
        <w:t>рядок и</w:t>
      </w:r>
      <w:r w:rsidRPr="00EB4806">
        <w:rPr>
          <w:lang w:val="ru"/>
        </w:rPr>
        <w:t xml:space="preserve"> срок предоставления разъяснений положений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2A1DFED" w14:textId="4D733C6C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К</w:t>
      </w:r>
      <w:r w:rsidRPr="00EB4806">
        <w:rPr>
          <w:lang w:val="ru"/>
        </w:rPr>
        <w:t xml:space="preserve">ритерии </w:t>
      </w:r>
      <w:r w:rsidRPr="00976D10">
        <w:rPr>
          <w:lang w:val="ru"/>
        </w:rPr>
        <w:t xml:space="preserve">и порядок </w:t>
      </w:r>
      <w:r w:rsidRPr="00EB4806">
        <w:rPr>
          <w:lang w:val="ru"/>
        </w:rPr>
        <w:t>оценки и сопоставления заявок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sectPr w:rsidR="00781EAB" w:rsidRPr="00976D10" w:rsidSect="00DD3E09">
      <w:headerReference w:type="default" r:id="rId11"/>
      <w:footerReference w:type="defaul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EA854" w14:textId="77777777" w:rsidR="00F25AA5" w:rsidRDefault="00F25AA5" w:rsidP="00BE4551">
      <w:pPr>
        <w:spacing w:after="0" w:line="240" w:lineRule="auto"/>
      </w:pPr>
      <w:r>
        <w:separator/>
      </w:r>
    </w:p>
  </w:endnote>
  <w:endnote w:type="continuationSeparator" w:id="0">
    <w:p w14:paraId="1B82F6D6" w14:textId="77777777" w:rsidR="00F25AA5" w:rsidRDefault="00F25AA5" w:rsidP="00BE4551">
      <w:pPr>
        <w:spacing w:after="0" w:line="240" w:lineRule="auto"/>
      </w:pPr>
      <w:r>
        <w:continuationSeparator/>
      </w:r>
    </w:p>
  </w:endnote>
  <w:endnote w:type="continuationNotice" w:id="1">
    <w:p w14:paraId="76242930" w14:textId="77777777" w:rsidR="00F25AA5" w:rsidRDefault="00F25A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901660"/>
      <w:docPartObj>
        <w:docPartGallery w:val="Page Numbers (Bottom of Page)"/>
        <w:docPartUnique/>
      </w:docPartObj>
    </w:sdtPr>
    <w:sdtEndPr/>
    <w:sdtContent>
      <w:sdt>
        <w:sdtPr>
          <w:id w:val="-1609120851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8B7B3A" w:rsidRPr="00744924" w:rsidRDefault="008B7B3A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D00CBD">
              <w:rPr>
                <w:bCs/>
                <w:noProof/>
              </w:rPr>
              <w:t>1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489F1" w14:textId="77777777" w:rsidR="00F25AA5" w:rsidRDefault="00F25AA5" w:rsidP="00BE4551">
      <w:pPr>
        <w:spacing w:after="0" w:line="240" w:lineRule="auto"/>
      </w:pPr>
      <w:r>
        <w:separator/>
      </w:r>
    </w:p>
  </w:footnote>
  <w:footnote w:type="continuationSeparator" w:id="0">
    <w:p w14:paraId="58159549" w14:textId="77777777" w:rsidR="00F25AA5" w:rsidRDefault="00F25AA5" w:rsidP="00BE4551">
      <w:pPr>
        <w:spacing w:after="0" w:line="240" w:lineRule="auto"/>
      </w:pPr>
      <w:r>
        <w:continuationSeparator/>
      </w:r>
    </w:p>
  </w:footnote>
  <w:footnote w:type="continuationNotice" w:id="1">
    <w:p w14:paraId="4170EEC5" w14:textId="77777777" w:rsidR="00F25AA5" w:rsidRDefault="00F25A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45485" w14:textId="4EE26E8D" w:rsidR="008B7B3A" w:rsidRPr="00EB338A" w:rsidRDefault="008B7B3A" w:rsidP="00EB338A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60D921F4"/>
    <w:multiLevelType w:val="multilevel"/>
    <w:tmpl w:val="F27048DC"/>
    <w:numStyleLink w:val="a1"/>
  </w:abstractNum>
  <w:abstractNum w:abstractNumId="1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2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>
    <w:abstractNumId w:val="9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11"/>
  </w:num>
  <w:num w:numId="3">
    <w:abstractNumId w:val="4"/>
  </w:num>
  <w:num w:numId="4">
    <w:abstractNumId w:val="10"/>
  </w:num>
  <w:num w:numId="5">
    <w:abstractNumId w:val="5"/>
  </w:num>
  <w:num w:numId="6">
    <w:abstractNumId w:val="8"/>
  </w:num>
  <w:num w:numId="7">
    <w:abstractNumId w:val="12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  <w:num w:numId="12">
    <w:abstractNumId w:val="2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ED5"/>
    <w:rsid w:val="000D3D99"/>
    <w:rsid w:val="000D41CE"/>
    <w:rsid w:val="000D42C0"/>
    <w:rsid w:val="000D4EAF"/>
    <w:rsid w:val="000D610B"/>
    <w:rsid w:val="000D6CFA"/>
    <w:rsid w:val="000D700D"/>
    <w:rsid w:val="000E032B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28F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22C7"/>
    <w:rsid w:val="003A25C0"/>
    <w:rsid w:val="003A27E5"/>
    <w:rsid w:val="003A33C7"/>
    <w:rsid w:val="003A3C38"/>
    <w:rsid w:val="003A3F7A"/>
    <w:rsid w:val="003A412A"/>
    <w:rsid w:val="003A45C3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079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DF2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7CB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BB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1E1F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377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65A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CBD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5AA5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41D"/>
    <w:rsid w:val="00FD69B3"/>
    <w:rsid w:val="00FD70DF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5F6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A996-B09A-49D5-B88D-45BDF2C1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3</cp:revision>
  <cp:lastPrinted>2011-12-22T12:45:00Z</cp:lastPrinted>
  <dcterms:created xsi:type="dcterms:W3CDTF">2015-11-03T09:56:00Z</dcterms:created>
  <dcterms:modified xsi:type="dcterms:W3CDTF">2015-11-05T12:16:00Z</dcterms:modified>
</cp:coreProperties>
</file>