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6B759FD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C15CE63" w:rsidR="008079B6" w:rsidRPr="00496A80" w:rsidRDefault="008079B6" w:rsidP="000E032B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44E510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7777777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3C0AB482" w:rsidR="008079B6" w:rsidRDefault="008079B6" w:rsidP="00FD641D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FD641D">
              <w:t xml:space="preserve">5 </w:t>
            </w:r>
            <w:r w:rsidRPr="003D4483">
              <w:t>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2BC064F0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627DF2">
        <w:rPr>
          <w:iCs/>
        </w:rPr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4901D530" w:rsidR="00473FAF" w:rsidRPr="009A5BB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1B135D">
        <w:t xml:space="preserve">работы по </w:t>
      </w:r>
      <w:r w:rsidR="001B135D" w:rsidRPr="002B28EB">
        <w:t xml:space="preserve">обеспечению проведению технических испытаний и оформлению </w:t>
      </w:r>
      <w:proofErr w:type="gramStart"/>
      <w:r w:rsidR="001B135D" w:rsidRPr="002B28EB">
        <w:t>акта оценки результатов технических испытаний изделий</w:t>
      </w:r>
      <w:proofErr w:type="gramEnd"/>
      <w:r w:rsidR="001B135D" w:rsidRPr="002B28EB">
        <w:t xml:space="preserve">: </w:t>
      </w:r>
      <w:r w:rsidR="001B135D" w:rsidRPr="002B28EB">
        <w:rPr>
          <w:b/>
          <w:i/>
        </w:rPr>
        <w:t xml:space="preserve">Электронная система управления функциями модулей для </w:t>
      </w:r>
      <w:proofErr w:type="spellStart"/>
      <w:r w:rsidR="001B135D" w:rsidRPr="002B28EB">
        <w:rPr>
          <w:b/>
          <w:i/>
        </w:rPr>
        <w:t>экзопротезирования</w:t>
      </w:r>
      <w:proofErr w:type="spellEnd"/>
      <w:r w:rsidR="001B135D" w:rsidRPr="002B28EB">
        <w:rPr>
          <w:b/>
          <w:i/>
        </w:rPr>
        <w:t xml:space="preserve"> конечностей на основе биопотенциалов (импульсов) головного мозга пациента-пользователя</w:t>
      </w:r>
      <w:r w:rsidR="009A5BB8" w:rsidRPr="009A5BB8">
        <w:t>.</w:t>
      </w:r>
    </w:p>
    <w:p w14:paraId="30623558" w14:textId="76B94F60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F75F6">
        <w:t xml:space="preserve">объем выполняемых работ </w:t>
      </w:r>
      <w:r w:rsidR="00FF75F6" w:rsidRPr="00152E38">
        <w:t>содерж</w:t>
      </w:r>
      <w:r w:rsidR="00FF75F6">
        <w:t>и</w:t>
      </w:r>
      <w:r w:rsidR="00FF75F6" w:rsidRPr="00152E38">
        <w:t xml:space="preserve">тся в </w:t>
      </w:r>
      <w:r w:rsidR="00FF75F6">
        <w:t>прилагаемом проекте договора</w:t>
      </w:r>
      <w:r>
        <w:rPr>
          <w:i/>
          <w:iCs/>
        </w:rPr>
        <w:t>.</w:t>
      </w:r>
    </w:p>
    <w:p w14:paraId="2862C142" w14:textId="77777777" w:rsidR="0032628F" w:rsidRPr="00152E38" w:rsidRDefault="0032628F" w:rsidP="0032628F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bookmarkStart w:id="1" w:name="_Ref386077874"/>
      <w:bookmarkStart w:id="2" w:name="_Ref386077833"/>
      <w:r w:rsidRPr="00152E38">
        <w:rPr>
          <w:b/>
        </w:rPr>
        <w:t xml:space="preserve">Заказчик закупки: </w:t>
      </w:r>
      <w:r>
        <w:t>п</w:t>
      </w:r>
      <w:r w:rsidRPr="009A4418">
        <w:t xml:space="preserve">убличное </w:t>
      </w:r>
      <w:r>
        <w:t>а</w:t>
      </w:r>
      <w:r w:rsidRPr="009A4418">
        <w:t xml:space="preserve">кционерное </w:t>
      </w:r>
      <w:r>
        <w:t>о</w:t>
      </w:r>
      <w:r w:rsidRPr="009A4418">
        <w:t>бщество «Институт электронных управляющих машин им. И.С.</w:t>
      </w:r>
      <w:r>
        <w:t xml:space="preserve"> Брука» </w:t>
      </w:r>
      <w:r w:rsidRPr="009A4418">
        <w:t>(ПАО «ИНЭУМ им.</w:t>
      </w:r>
      <w:r>
        <w:t> </w:t>
      </w:r>
      <w:r w:rsidRPr="009A4418">
        <w:t>И.С.</w:t>
      </w:r>
      <w:r>
        <w:t> </w:t>
      </w:r>
      <w:r w:rsidRPr="009A4418">
        <w:t>Брука»)</w:t>
      </w:r>
      <w:r>
        <w:t>.</w:t>
      </w:r>
      <w:r w:rsidRPr="00152E38">
        <w:t xml:space="preserve"> </w:t>
      </w:r>
    </w:p>
    <w:p w14:paraId="6F9CD1AC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6E24A55F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EE93150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23159106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D69472F" w14:textId="77777777" w:rsidR="0032628F" w:rsidRPr="00951CFE" w:rsidRDefault="0032628F" w:rsidP="0032628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Pr="00951CFE">
        <w:rPr>
          <w:i/>
          <w:iCs/>
        </w:rPr>
        <w:t>: не привлекается</w:t>
      </w:r>
      <w:r w:rsidRPr="00951CFE">
        <w:t xml:space="preserve"> </w:t>
      </w:r>
    </w:p>
    <w:p w14:paraId="78606F29" w14:textId="0802D81B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 xml:space="preserve">Место поставки товара, выполнения работ, оказания услуг: </w:t>
      </w:r>
      <w:r w:rsidR="009A5BB8">
        <w:t>г. Королев Московской обл., ул. Сосновая аллея, д. 6, оф. 6</w:t>
      </w:r>
      <w:r w:rsidRPr="00FD49D0">
        <w:t>.</w:t>
      </w:r>
      <w:bookmarkEnd w:id="1"/>
    </w:p>
    <w:p w14:paraId="7B6B2074" w14:textId="6BF45F52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FF75F6" w:rsidRPr="00152E38">
        <w:t xml:space="preserve">условия </w:t>
      </w:r>
      <w:r w:rsidR="00FF75F6">
        <w:t>выполнения работ</w:t>
      </w:r>
      <w:r w:rsidR="00FF75F6" w:rsidRPr="00152E38">
        <w:t xml:space="preserve"> содержатся в </w:t>
      </w:r>
      <w:r w:rsidR="00FF75F6">
        <w:t>прилагаемом проекте договора</w:t>
      </w:r>
      <w:r w:rsidRPr="00FD49D0">
        <w:t>.</w:t>
      </w:r>
    </w:p>
    <w:p w14:paraId="7743EBFE" w14:textId="1B1C8A9B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0E032B">
        <w:t>в течение 1-го месяца со дня предоставления образцов для испытаний.</w:t>
      </w:r>
    </w:p>
    <w:p w14:paraId="1B456EBD" w14:textId="0AAD8EE6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r w:rsidR="001B135D">
        <w:t>95</w:t>
      </w:r>
      <w:r w:rsidR="009A5BB8" w:rsidRPr="009A5BB8">
        <w:t xml:space="preserve"> 000 руб. (</w:t>
      </w:r>
      <w:r w:rsidR="001B135D">
        <w:t>девяносто пять</w:t>
      </w:r>
      <w:r w:rsidR="009A5BB8" w:rsidRPr="009A5BB8">
        <w:t xml:space="preserve"> тысяч) рублей. 00 коп</w:t>
      </w:r>
      <w:r w:rsidRPr="009A5BB8">
        <w:t>,</w:t>
      </w:r>
      <w:bookmarkEnd w:id="3"/>
      <w:r w:rsidR="00DF79F4" w:rsidRPr="009A5BB8">
        <w:t xml:space="preserve"> с учетом всех налогов и других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</w:p>
    <w:p w14:paraId="1589EB68" w14:textId="168C3AD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4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</w:t>
      </w:r>
      <w:bookmarkStart w:id="5" w:name="_GoBack"/>
      <w:bookmarkEnd w:id="5"/>
      <w:r w:rsidR="000E5F0F" w:rsidRPr="000E5F0F">
        <w:rPr>
          <w:b/>
        </w:rPr>
        <w:t xml:space="preserve"> оплаты продукции</w:t>
      </w:r>
      <w:r w:rsidR="000E5F0F">
        <w:rPr>
          <w:b/>
        </w:rPr>
        <w:t xml:space="preserve">: </w:t>
      </w:r>
      <w:r w:rsidR="000E032B" w:rsidRPr="00152E38">
        <w:t xml:space="preserve">содержатся в </w:t>
      </w:r>
      <w:r w:rsidR="000E032B">
        <w:t>прилагаемом проекте договора</w:t>
      </w:r>
      <w:r w:rsidR="000E5F0F" w:rsidRPr="00FD49D0">
        <w:t>.</w:t>
      </w:r>
    </w:p>
    <w:p w14:paraId="4F7BBA84" w14:textId="726EF375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0E032B">
        <w:t>ц</w:t>
      </w:r>
      <w:r w:rsidR="000E032B" w:rsidRPr="0078095B">
        <w:t>ена договора включа</w:t>
      </w:r>
      <w:r w:rsidR="000E032B">
        <w:t>ет</w:t>
      </w:r>
      <w:r w:rsidR="000E032B" w:rsidRPr="0078095B">
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</w:r>
      <w:r w:rsidR="000E032B">
        <w:t>нормами</w:t>
      </w:r>
      <w:r w:rsidR="000E032B" w:rsidRPr="0078095B">
        <w:t xml:space="preserve"> законодательств</w:t>
      </w:r>
      <w:r w:rsidR="000E032B">
        <w:t>а</w:t>
      </w:r>
      <w:r>
        <w:rPr>
          <w:i/>
          <w:iCs/>
        </w:rPr>
        <w:t>.</w:t>
      </w:r>
    </w:p>
    <w:p w14:paraId="329664FC" w14:textId="3FC01596" w:rsidR="00143483" w:rsidRP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7420000</w:t>
      </w:r>
      <w:r>
        <w:t>.</w:t>
      </w:r>
    </w:p>
    <w:p w14:paraId="474851C4" w14:textId="0A458AC0" w:rsid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74.30.5</w:t>
      </w:r>
      <w:r>
        <w:t>.</w:t>
      </w:r>
    </w:p>
    <w:p w14:paraId="0F8CEA98" w14:textId="0157DC47" w:rsidR="00FD7EFF" w:rsidRPr="009A5BB8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9A5BB8">
        <w:t>Общество с ограниченной ответственностью</w:t>
      </w:r>
      <w:r w:rsidR="009A5BB8" w:rsidRPr="009A5BB8">
        <w:t xml:space="preserve"> «Энергия плюс»</w:t>
      </w:r>
      <w:r w:rsidR="009A5BB8">
        <w:t xml:space="preserve"> (</w:t>
      </w:r>
      <w:r w:rsidR="009A5BB8" w:rsidRPr="009A5BB8">
        <w:t xml:space="preserve">ООО «Энергия плюс»), </w:t>
      </w:r>
      <w:r w:rsidR="009A5BB8">
        <w:t>ИНН: 5018103990, КПП: 501801001, ОГРН: </w:t>
      </w:r>
      <w:r w:rsidR="009A5BB8" w:rsidRPr="009A5BB8">
        <w:t>1055003058065</w:t>
      </w:r>
      <w:r w:rsidR="009A5BB8">
        <w:t>адрес,</w:t>
      </w:r>
      <w:r w:rsidR="009A5BB8" w:rsidRPr="002350FC">
        <w:t xml:space="preserve"> </w:t>
      </w:r>
      <w:r w:rsidR="009A5BB8">
        <w:t>адрес место</w:t>
      </w:r>
      <w:r w:rsidR="009A5BB8" w:rsidRPr="002350FC">
        <w:t xml:space="preserve">нахождения: </w:t>
      </w:r>
      <w:r w:rsidR="00627DF2">
        <w:t>141075, г. Королев Московской обл., ул. Сосновая аллея, д. 6, оф. 6</w:t>
      </w:r>
      <w:r w:rsidRPr="009A5BB8">
        <w:t>.</w:t>
      </w:r>
    </w:p>
    <w:bookmarkEnd w:id="4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48D0F01C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 xml:space="preserve">приведены в </w:t>
      </w:r>
      <w:r w:rsidR="00986736">
        <w:t>проект</w:t>
      </w:r>
      <w:r w:rsidR="009A5BB8">
        <w:t>е</w:t>
      </w:r>
      <w:r w:rsidR="00986736">
        <w:t xml:space="preserve"> договора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lastRenderedPageBreak/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01D49" w14:textId="77777777" w:rsidR="006C4CDA" w:rsidRDefault="006C4CDA" w:rsidP="00BE4551">
      <w:pPr>
        <w:spacing w:after="0" w:line="240" w:lineRule="auto"/>
      </w:pPr>
      <w:r>
        <w:separator/>
      </w:r>
    </w:p>
  </w:endnote>
  <w:endnote w:type="continuationSeparator" w:id="0">
    <w:p w14:paraId="00C1CB77" w14:textId="77777777" w:rsidR="006C4CDA" w:rsidRDefault="006C4CDA" w:rsidP="00BE4551">
      <w:pPr>
        <w:spacing w:after="0" w:line="240" w:lineRule="auto"/>
      </w:pPr>
      <w:r>
        <w:continuationSeparator/>
      </w:r>
    </w:p>
  </w:endnote>
  <w:endnote w:type="continuationNotice" w:id="1">
    <w:p w14:paraId="1E8D8FE2" w14:textId="77777777" w:rsidR="006C4CDA" w:rsidRDefault="006C4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1B135D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D3502" w14:textId="77777777" w:rsidR="006C4CDA" w:rsidRDefault="006C4CDA" w:rsidP="00BE4551">
      <w:pPr>
        <w:spacing w:after="0" w:line="240" w:lineRule="auto"/>
      </w:pPr>
      <w:r>
        <w:separator/>
      </w:r>
    </w:p>
  </w:footnote>
  <w:footnote w:type="continuationSeparator" w:id="0">
    <w:p w14:paraId="1CC855CD" w14:textId="77777777" w:rsidR="006C4CDA" w:rsidRDefault="006C4CDA" w:rsidP="00BE4551">
      <w:pPr>
        <w:spacing w:after="0" w:line="240" w:lineRule="auto"/>
      </w:pPr>
      <w:r>
        <w:continuationSeparator/>
      </w:r>
    </w:p>
  </w:footnote>
  <w:footnote w:type="continuationNotice" w:id="1">
    <w:p w14:paraId="5846680A" w14:textId="77777777" w:rsidR="006C4CDA" w:rsidRDefault="006C4C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32B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35D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28F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079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DF2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3FA1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CDA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BB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B7A9F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41D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5F6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112D-5D63-431C-AADD-C9657121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2011-12-22T12:45:00Z</cp:lastPrinted>
  <dcterms:created xsi:type="dcterms:W3CDTF">2015-11-05T12:12:00Z</dcterms:created>
  <dcterms:modified xsi:type="dcterms:W3CDTF">2015-11-05T12:14:00Z</dcterms:modified>
</cp:coreProperties>
</file>